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noProof/>
          <w:sz w:val="24"/>
          <w:szCs w:val="24"/>
          <w:lang w:eastAsia="tr-TR"/>
        </w:rPr>
        <w:drawing>
          <wp:inline distT="0" distB="0" distL="0" distR="0" wp14:anchorId="39090631" wp14:editId="2A3F49D6">
            <wp:extent cx="2365300" cy="1956391"/>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370" cy="1959758"/>
                    </a:xfrm>
                    <a:prstGeom prst="rect">
                      <a:avLst/>
                    </a:prstGeom>
                    <a:noFill/>
                  </pic:spPr>
                </pic:pic>
              </a:graphicData>
            </a:graphic>
          </wp:inline>
        </w:drawing>
      </w:r>
      <w:r w:rsidRPr="009730A5">
        <w:rPr>
          <w:rFonts w:asciiTheme="majorBidi" w:eastAsia="Times New Roman" w:hAnsiTheme="majorBidi" w:cstheme="majorBidi"/>
          <w:sz w:val="24"/>
          <w:szCs w:val="24"/>
          <w:lang w:eastAsia="tr-TR"/>
        </w:rPr>
        <w:t> </w:t>
      </w:r>
    </w:p>
    <w:p w:rsidR="001F7E63" w:rsidRDefault="001F7E63" w:rsidP="001F7E63">
      <w:pPr>
        <w:spacing w:before="120" w:line="276" w:lineRule="auto"/>
        <w:jc w:val="center"/>
        <w:textAlignment w:val="baseline"/>
        <w:rPr>
          <w:rFonts w:asciiTheme="majorBidi" w:eastAsia="Times New Roman" w:hAnsiTheme="majorBidi" w:cstheme="majorBidi"/>
          <w:b/>
          <w:bCs/>
          <w:sz w:val="24"/>
          <w:szCs w:val="24"/>
          <w:lang w:eastAsia="tr-TR"/>
        </w:rPr>
      </w:pP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T.C.</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ALANYA ALAADDİN KEYKUBAT ÜNİVERSİTESİ</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SPOR BİLİMLERİ FAKÜLTESİ</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BEDEN EĞİTİMİ VE SPOR EĞİTİMİ BÖLÜMÜ</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BEDEN EĞİTİMİ VE SPOR ÖĞRETİMİ PROGRAMI</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2017 – 2018 EĞİTİM-ÖĞRETİM YILI</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ÖZEL YETENEK SINAVI BİLGİLENDİRME KILAVUZU</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Default="001F7E63" w:rsidP="001F7E63">
      <w:pPr>
        <w:spacing w:before="120" w:line="276" w:lineRule="auto"/>
        <w:jc w:val="center"/>
        <w:textAlignment w:val="baseline"/>
        <w:rPr>
          <w:rFonts w:asciiTheme="majorBidi" w:eastAsia="Times New Roman" w:hAnsiTheme="majorBidi" w:cstheme="majorBidi"/>
          <w:b/>
          <w:bCs/>
          <w:sz w:val="24"/>
          <w:szCs w:val="24"/>
          <w:lang w:eastAsia="tr-TR"/>
        </w:rPr>
      </w:pPr>
    </w:p>
    <w:p w:rsidR="001F7E63" w:rsidRDefault="001F7E63" w:rsidP="001F7E63">
      <w:pPr>
        <w:spacing w:before="120" w:line="276" w:lineRule="auto"/>
        <w:jc w:val="center"/>
        <w:textAlignment w:val="baseline"/>
        <w:rPr>
          <w:rFonts w:asciiTheme="majorBidi" w:eastAsia="Times New Roman" w:hAnsiTheme="majorBidi" w:cstheme="majorBidi"/>
          <w:b/>
          <w:bCs/>
          <w:sz w:val="24"/>
          <w:szCs w:val="24"/>
          <w:lang w:eastAsia="tr-TR"/>
        </w:rPr>
      </w:pPr>
    </w:p>
    <w:p w:rsidR="001F7E63" w:rsidRDefault="001F7E63" w:rsidP="001F7E63">
      <w:pPr>
        <w:spacing w:before="120" w:line="276" w:lineRule="auto"/>
        <w:jc w:val="center"/>
        <w:textAlignment w:val="baseline"/>
        <w:rPr>
          <w:rFonts w:asciiTheme="majorBidi" w:eastAsia="Times New Roman" w:hAnsiTheme="majorBidi" w:cstheme="majorBidi"/>
          <w:b/>
          <w:bCs/>
          <w:sz w:val="24"/>
          <w:szCs w:val="24"/>
          <w:lang w:eastAsia="tr-TR"/>
        </w:rPr>
      </w:pP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ALANYA</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2017</w:t>
      </w:r>
      <w:r w:rsidRPr="009730A5">
        <w:rPr>
          <w:rFonts w:asciiTheme="majorBidi" w:eastAsia="Times New Roman" w:hAnsiTheme="majorBidi" w:cstheme="majorBidi"/>
          <w:sz w:val="24"/>
          <w:szCs w:val="24"/>
          <w:lang w:eastAsia="tr-TR"/>
        </w:rPr>
        <w:t> </w:t>
      </w:r>
    </w:p>
    <w:p w:rsidR="001F7E63" w:rsidRPr="009730A5" w:rsidRDefault="002C074A" w:rsidP="001F7E63">
      <w:pPr>
        <w:spacing w:before="120" w:line="276" w:lineRule="auto"/>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536.65pt">
            <v:imagedata r:id="rId7" o:title="imza"/>
          </v:shape>
        </w:pict>
      </w:r>
      <w:r w:rsidR="001F7E63"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
    <w:p w:rsidR="00A60C3E" w:rsidRDefault="00A60C3E" w:rsidP="001F7E63">
      <w:pPr>
        <w:spacing w:before="120" w:line="276" w:lineRule="auto"/>
        <w:jc w:val="center"/>
        <w:textAlignment w:val="baseline"/>
        <w:rPr>
          <w:rFonts w:asciiTheme="majorBidi" w:eastAsia="Times New Roman" w:hAnsiTheme="majorBidi" w:cstheme="majorBidi"/>
          <w:b/>
          <w:bCs/>
          <w:sz w:val="24"/>
          <w:szCs w:val="24"/>
          <w:lang w:eastAsia="tr-TR"/>
        </w:rPr>
      </w:pPr>
    </w:p>
    <w:p w:rsidR="006926BB" w:rsidRDefault="006926BB" w:rsidP="001F7E63">
      <w:pPr>
        <w:spacing w:before="120" w:line="276" w:lineRule="auto"/>
        <w:jc w:val="center"/>
        <w:textAlignment w:val="baseline"/>
        <w:rPr>
          <w:rFonts w:asciiTheme="majorBidi" w:eastAsia="Times New Roman" w:hAnsiTheme="majorBidi" w:cstheme="majorBidi"/>
          <w:b/>
          <w:bCs/>
          <w:sz w:val="24"/>
          <w:szCs w:val="24"/>
          <w:lang w:eastAsia="tr-TR"/>
        </w:rPr>
      </w:pPr>
      <w:r>
        <w:rPr>
          <w:rFonts w:asciiTheme="majorBidi" w:eastAsia="Times New Roman" w:hAnsiTheme="majorBidi" w:cstheme="majorBidi"/>
          <w:b/>
          <w:bCs/>
          <w:sz w:val="24"/>
          <w:szCs w:val="24"/>
          <w:lang w:eastAsia="tr-TR"/>
        </w:rPr>
        <w:br w:type="page"/>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2017 – 2018 EĞİTİM-ÖĞRETİM YILI</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ÖZEL YETENEK SINAVI BİLGİLENDİRME KILAVUZU</w:t>
      </w:r>
      <w:r w:rsidRPr="009730A5">
        <w:rPr>
          <w:rFonts w:asciiTheme="majorBidi" w:eastAsia="Times New Roman" w:hAnsiTheme="majorBidi" w:cstheme="majorBidi"/>
          <w:sz w:val="24"/>
          <w:szCs w:val="24"/>
          <w:lang w:eastAsia="tr-TR"/>
        </w:rPr>
        <w:t> </w:t>
      </w:r>
    </w:p>
    <w:p w:rsidR="001F7E63" w:rsidRPr="009730A5" w:rsidRDefault="001F7E63" w:rsidP="001F7E63">
      <w:pPr>
        <w:numPr>
          <w:ilvl w:val="0"/>
          <w:numId w:val="2"/>
        </w:numPr>
        <w:spacing w:before="120" w:line="276" w:lineRule="auto"/>
        <w:ind w:left="360" w:firstLine="0"/>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Beden Eğitimi ve Spor Eğitimi Bölümü Hakkında Genel Bilgiler</w:t>
      </w:r>
      <w:r w:rsidRPr="009730A5">
        <w:rPr>
          <w:rFonts w:asciiTheme="majorBidi" w:eastAsia="Times New Roman" w:hAnsiTheme="majorBidi" w:cstheme="majorBidi"/>
          <w:sz w:val="24"/>
          <w:szCs w:val="24"/>
          <w:lang w:eastAsia="tr-TR"/>
        </w:rPr>
        <w:t>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Alanya Alaaddin Keykubat Üniversitesi bünyesinde kurulan Spor Bilimleri Fakültesi içerisinde yer alan Beden Eğitimi ve Spor Eğitimi Bölümü, Beden Eğitimi ve Spor Öğretimi Anabilim Dalı, Türkiye'den ve diğer dünya uluslarından öğrencilere lisans ve lisansüstü düzeyinde eğitim hizmeti vermeyi hedeflemektedir.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Beden Eğitimi ve Spor Bölümü mezunları;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 •  Milli Eğitim Bakanlığına bağlı ilkokul, ortaokul ve liselerde beden eğitimi öğretmeni olarak,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 • Üniversitelerin Beden Eğitimi ve Spor Eğitimi veren programlarında öğretim elemanı olarak çalışabilmektedirler.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Misyonu;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 Beden eğitimi ve sporun ulusal ve uluslararası düzeyde tanıtılması, öneminin vurgulanması ve yaygınlaştırılması için öncü nitelikli çalışmalar yapmak,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 Beden eğitimi ve spor eğitiminde etkin görev alabilecek, çağdaş yöntem ve görüşler ışığında beden eğitimi ve spor eğitimine katkıda bulunabilecek, ileri düzeyde bilgi ve becerilerle donatılmış yenilikçi öğretmen ve araştırmacılar yetiştirmektir.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Vizyonu;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 Beden eğitimi ve spor alanında eğittiği bireylerin yeterliklerini evrensel değerler ışığında, bilim ve teknolojiden yararlanarak beklentilerin ötesine taşıyan,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xml:space="preserve">• Fiziksel, devinişsel, duyuşsal ve bilişsel olarak eğitilmiş bireyler ve dolayısıyla bir toplum yaratmaya öncülük eden, </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bCs/>
          <w:sz w:val="24"/>
          <w:szCs w:val="24"/>
          <w:lang w:eastAsia="tr-TR"/>
        </w:rPr>
      </w:pPr>
      <w:r w:rsidRPr="001F7E63">
        <w:rPr>
          <w:rFonts w:asciiTheme="majorBidi" w:eastAsia="Times New Roman" w:hAnsiTheme="majorBidi" w:cstheme="majorBidi"/>
          <w:bCs/>
          <w:sz w:val="24"/>
          <w:szCs w:val="24"/>
          <w:lang w:eastAsia="tr-TR"/>
        </w:rPr>
        <w:t>• Yaptığı çalışmalar ve mezun edeceği öğrenciler aracılığı ile ulusal ve uluslararası bilimsel araştırma kalitesinin yükselmesine katkı sağlayan bir bölüm olmaktır.</w:t>
      </w:r>
    </w:p>
    <w:p w:rsidR="001F7E63" w:rsidRPr="001F7E63" w:rsidRDefault="001F7E63" w:rsidP="001F7E63">
      <w:pPr>
        <w:spacing w:before="120" w:line="276" w:lineRule="auto"/>
        <w:ind w:firstLine="360"/>
        <w:jc w:val="both"/>
        <w:textAlignment w:val="baseline"/>
        <w:rPr>
          <w:rFonts w:asciiTheme="majorBidi" w:eastAsia="Times New Roman" w:hAnsiTheme="majorBidi" w:cstheme="majorBidi"/>
          <w:sz w:val="24"/>
          <w:szCs w:val="24"/>
          <w:lang w:eastAsia="tr-TR"/>
        </w:rPr>
      </w:pPr>
      <w:r w:rsidRPr="001F7E63">
        <w:rPr>
          <w:rFonts w:asciiTheme="majorBidi" w:eastAsia="Times New Roman" w:hAnsiTheme="majorBidi" w:cstheme="majorBidi"/>
          <w:sz w:val="24"/>
          <w:szCs w:val="24"/>
          <w:lang w:eastAsia="tr-TR"/>
        </w:rPr>
        <w:br w:type="page"/>
      </w:r>
    </w:p>
    <w:p w:rsidR="001F7E63" w:rsidRPr="009730A5" w:rsidRDefault="001F7E63" w:rsidP="001F7E63">
      <w:pPr>
        <w:numPr>
          <w:ilvl w:val="0"/>
          <w:numId w:val="3"/>
        </w:numPr>
        <w:spacing w:before="120" w:line="276" w:lineRule="auto"/>
        <w:ind w:left="360" w:firstLine="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Özel Yetenek Sınavı Uygulama Esasları</w:t>
      </w:r>
      <w:r w:rsidRPr="009730A5">
        <w:rPr>
          <w:rFonts w:asciiTheme="majorBidi" w:eastAsia="Times New Roman" w:hAnsiTheme="majorBidi" w:cstheme="majorBidi"/>
          <w:sz w:val="24"/>
          <w:szCs w:val="24"/>
          <w:lang w:eastAsia="tr-TR"/>
        </w:rPr>
        <w:t> </w:t>
      </w:r>
    </w:p>
    <w:p w:rsidR="001F7E63" w:rsidRPr="00666E11" w:rsidRDefault="001F7E63" w:rsidP="001F7E63">
      <w:pPr>
        <w:pStyle w:val="ListeParagraf"/>
        <w:numPr>
          <w:ilvl w:val="1"/>
          <w:numId w:val="16"/>
        </w:numPr>
        <w:spacing w:before="120" w:line="276" w:lineRule="auto"/>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bCs/>
          <w:sz w:val="24"/>
          <w:szCs w:val="24"/>
          <w:lang w:eastAsia="tr-TR"/>
        </w:rPr>
        <w:t>Kontenjan</w:t>
      </w:r>
      <w:r w:rsidRPr="00666E11">
        <w:rPr>
          <w:rFonts w:asciiTheme="majorBidi" w:eastAsia="Times New Roman" w:hAnsiTheme="majorBidi" w:cstheme="majorBidi"/>
          <w:sz w:val="24"/>
          <w:szCs w:val="24"/>
          <w:lang w:eastAsia="tr-TR"/>
        </w:rPr>
        <w:t> </w:t>
      </w:r>
    </w:p>
    <w:p w:rsidR="001F7E63" w:rsidRPr="009730A5" w:rsidRDefault="001F7E63" w:rsidP="00656FB4">
      <w:pPr>
        <w:spacing w:before="120" w:line="276" w:lineRule="auto"/>
        <w:ind w:firstLine="708"/>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Beden Eğitimi ve Spor Eğitimi Bölümünün, 2017-2018 eğitim/öğretim yılı için yapacağı Özel Yetenek Sınavı sonucunda alacağı öğrencilere ilişkin kontenjan dağılımı Tablo 1‘de belirtilmiştir. </w:t>
      </w:r>
    </w:p>
    <w:p w:rsidR="001F7E63" w:rsidRPr="009730A5" w:rsidRDefault="001F7E63" w:rsidP="001F7E63">
      <w:pPr>
        <w:spacing w:before="120" w:line="276" w:lineRule="auto"/>
        <w:ind w:left="72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Tablo 1. Kontenjan Dağılımı</w:t>
      </w:r>
      <w:r w:rsidRPr="009730A5">
        <w:rPr>
          <w:rFonts w:asciiTheme="majorBidi" w:eastAsia="Times New Roman" w:hAnsiTheme="majorBidi" w:cstheme="majorBidi"/>
          <w:sz w:val="24"/>
          <w:szCs w:val="24"/>
          <w:lang w:eastAsia="tr-TR"/>
        </w:rPr>
        <w:t> </w:t>
      </w:r>
    </w:p>
    <w:tbl>
      <w:tblPr>
        <w:tblW w:w="90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6"/>
        <w:gridCol w:w="729"/>
        <w:gridCol w:w="761"/>
        <w:gridCol w:w="920"/>
        <w:gridCol w:w="731"/>
        <w:gridCol w:w="709"/>
        <w:gridCol w:w="709"/>
        <w:gridCol w:w="1678"/>
        <w:gridCol w:w="1417"/>
      </w:tblGrid>
      <w:tr w:rsidR="001F7E63" w:rsidRPr="009730A5" w:rsidTr="00A97E73">
        <w:tc>
          <w:tcPr>
            <w:tcW w:w="1426" w:type="dxa"/>
            <w:tcBorders>
              <w:top w:val="single"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tc>
        <w:tc>
          <w:tcPr>
            <w:tcW w:w="3141" w:type="dxa"/>
            <w:gridSpan w:val="4"/>
            <w:tcBorders>
              <w:top w:val="single" w:sz="6" w:space="0" w:color="auto"/>
              <w:left w:val="outset"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Milli Sporcular*</w:t>
            </w:r>
            <w:r w:rsidRPr="009730A5">
              <w:rPr>
                <w:rFonts w:asciiTheme="majorBidi" w:eastAsia="Times New Roman" w:hAnsiTheme="majorBidi" w:cstheme="majorBidi"/>
                <w:sz w:val="24"/>
                <w:szCs w:val="24"/>
                <w:lang w:eastAsia="tr-TR"/>
              </w:rPr>
              <w:t> </w:t>
            </w:r>
          </w:p>
        </w:tc>
        <w:tc>
          <w:tcPr>
            <w:tcW w:w="4513" w:type="dxa"/>
            <w:gridSpan w:val="4"/>
            <w:tcBorders>
              <w:top w:val="single" w:sz="6" w:space="0" w:color="auto"/>
              <w:left w:val="outset"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Diğer Adaylar</w:t>
            </w:r>
            <w:r w:rsidRPr="009730A5">
              <w:rPr>
                <w:rFonts w:asciiTheme="majorBidi" w:eastAsia="Times New Roman" w:hAnsiTheme="majorBidi" w:cstheme="majorBidi"/>
                <w:sz w:val="24"/>
                <w:szCs w:val="24"/>
                <w:lang w:eastAsia="tr-TR"/>
              </w:rPr>
              <w:t> </w:t>
            </w:r>
          </w:p>
        </w:tc>
      </w:tr>
      <w:tr w:rsidR="00A97E73" w:rsidRPr="009730A5" w:rsidTr="008776BB">
        <w:tc>
          <w:tcPr>
            <w:tcW w:w="1426" w:type="dxa"/>
            <w:vMerge w:val="restart"/>
            <w:tcBorders>
              <w:top w:val="outset" w:sz="6" w:space="0" w:color="auto"/>
              <w:left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Bölüm</w:t>
            </w:r>
            <w:r w:rsidRPr="009730A5">
              <w:rPr>
                <w:rFonts w:asciiTheme="majorBidi" w:eastAsia="Times New Roman" w:hAnsiTheme="majorBidi" w:cstheme="majorBidi"/>
                <w:sz w:val="24"/>
                <w:szCs w:val="24"/>
                <w:lang w:eastAsia="tr-TR"/>
              </w:rPr>
              <w:t> </w:t>
            </w:r>
          </w:p>
        </w:tc>
        <w:tc>
          <w:tcPr>
            <w:tcW w:w="1490" w:type="dxa"/>
            <w:gridSpan w:val="2"/>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Olimpik**</w:t>
            </w:r>
            <w:r w:rsidRPr="009730A5">
              <w:rPr>
                <w:rFonts w:asciiTheme="majorBidi" w:eastAsia="Times New Roman" w:hAnsiTheme="majorBidi" w:cstheme="majorBidi"/>
                <w:sz w:val="24"/>
                <w:szCs w:val="24"/>
                <w:lang w:eastAsia="tr-TR"/>
              </w:rPr>
              <w:t> </w:t>
            </w:r>
          </w:p>
        </w:tc>
        <w:tc>
          <w:tcPr>
            <w:tcW w:w="1651" w:type="dxa"/>
            <w:gridSpan w:val="2"/>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b/>
                <w:bCs/>
                <w:sz w:val="24"/>
                <w:szCs w:val="24"/>
                <w:lang w:eastAsia="tr-TR"/>
              </w:rPr>
              <w:t xml:space="preserve">Olimpik </w:t>
            </w:r>
            <w:r w:rsidRPr="009730A5">
              <w:rPr>
                <w:rFonts w:asciiTheme="majorBidi" w:eastAsia="Times New Roman" w:hAnsiTheme="majorBidi" w:cstheme="majorBidi"/>
                <w:b/>
                <w:bCs/>
                <w:sz w:val="24"/>
                <w:szCs w:val="24"/>
                <w:lang w:eastAsia="tr-TR"/>
              </w:rPr>
              <w:t>Olmayan</w:t>
            </w:r>
            <w:r w:rsidRPr="009730A5">
              <w:rPr>
                <w:rFonts w:asciiTheme="majorBidi" w:eastAsia="Times New Roman" w:hAnsiTheme="majorBidi" w:cstheme="majorBidi"/>
                <w:sz w:val="24"/>
                <w:szCs w:val="24"/>
                <w:lang w:eastAsia="tr-TR"/>
              </w:rPr>
              <w:t> </w:t>
            </w:r>
          </w:p>
        </w:tc>
        <w:tc>
          <w:tcPr>
            <w:tcW w:w="1418" w:type="dxa"/>
            <w:gridSpan w:val="2"/>
            <w:tcBorders>
              <w:top w:val="outset" w:sz="6" w:space="0" w:color="auto"/>
              <w:left w:val="outset" w:sz="6" w:space="0" w:color="auto"/>
              <w:bottom w:val="single" w:sz="6" w:space="0" w:color="auto"/>
              <w:right w:val="single" w:sz="6" w:space="0" w:color="auto"/>
            </w:tcBorders>
            <w:shd w:val="clear" w:color="auto" w:fill="auto"/>
          </w:tcPr>
          <w:p w:rsidR="00A97E73" w:rsidRPr="00A97E73" w:rsidRDefault="00A97E73" w:rsidP="00A97E73">
            <w:pPr>
              <w:spacing w:before="120" w:line="276" w:lineRule="auto"/>
              <w:jc w:val="center"/>
              <w:textAlignment w:val="baseline"/>
              <w:rPr>
                <w:rFonts w:asciiTheme="majorBidi" w:eastAsia="Times New Roman" w:hAnsiTheme="majorBidi" w:cstheme="majorBidi"/>
                <w:b/>
                <w:bCs/>
                <w:sz w:val="24"/>
                <w:szCs w:val="24"/>
                <w:lang w:eastAsia="tr-TR"/>
              </w:rPr>
            </w:pPr>
            <w:r w:rsidRPr="00A97E73">
              <w:rPr>
                <w:rFonts w:asciiTheme="majorBidi" w:eastAsia="Times New Roman" w:hAnsiTheme="majorBidi" w:cstheme="majorBidi"/>
                <w:b/>
                <w:bCs/>
                <w:sz w:val="24"/>
                <w:szCs w:val="24"/>
                <w:lang w:eastAsia="tr-TR"/>
              </w:rPr>
              <w:t>T</w:t>
            </w:r>
            <w:r>
              <w:rPr>
                <w:rFonts w:asciiTheme="majorBidi" w:eastAsia="Times New Roman" w:hAnsiTheme="majorBidi" w:cstheme="majorBidi"/>
                <w:b/>
                <w:bCs/>
                <w:sz w:val="24"/>
                <w:szCs w:val="24"/>
                <w:lang w:eastAsia="tr-TR"/>
              </w:rPr>
              <w:t xml:space="preserve">. </w:t>
            </w:r>
            <w:r w:rsidRPr="00A97E73">
              <w:rPr>
                <w:rFonts w:asciiTheme="majorBidi" w:eastAsia="Times New Roman" w:hAnsiTheme="majorBidi" w:cstheme="majorBidi"/>
                <w:b/>
                <w:bCs/>
                <w:sz w:val="24"/>
                <w:szCs w:val="24"/>
                <w:lang w:eastAsia="tr-TR"/>
              </w:rPr>
              <w:t>C</w:t>
            </w:r>
            <w:r>
              <w:rPr>
                <w:rFonts w:asciiTheme="majorBidi" w:eastAsia="Times New Roman" w:hAnsiTheme="majorBidi" w:cstheme="majorBidi"/>
                <w:b/>
                <w:bCs/>
                <w:sz w:val="24"/>
                <w:szCs w:val="24"/>
                <w:lang w:eastAsia="tr-TR"/>
              </w:rPr>
              <w:t>.</w:t>
            </w:r>
            <w:r w:rsidRPr="00A97E73">
              <w:rPr>
                <w:rFonts w:asciiTheme="majorBidi" w:eastAsia="Times New Roman" w:hAnsiTheme="majorBidi" w:cstheme="majorBidi"/>
                <w:b/>
                <w:bCs/>
                <w:sz w:val="24"/>
                <w:szCs w:val="24"/>
                <w:lang w:eastAsia="tr-TR"/>
              </w:rPr>
              <w:t xml:space="preserve"> Vatandaşı</w:t>
            </w:r>
          </w:p>
        </w:tc>
        <w:tc>
          <w:tcPr>
            <w:tcW w:w="1678" w:type="dxa"/>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b/>
                <w:bCs/>
                <w:sz w:val="24"/>
                <w:szCs w:val="24"/>
                <w:lang w:eastAsia="tr-TR"/>
              </w:rPr>
              <w:t xml:space="preserve">Yabancı </w:t>
            </w:r>
            <w:r w:rsidRPr="009730A5">
              <w:rPr>
                <w:rFonts w:asciiTheme="majorBidi" w:eastAsia="Times New Roman" w:hAnsiTheme="majorBidi" w:cstheme="majorBidi"/>
                <w:b/>
                <w:bCs/>
                <w:sz w:val="24"/>
                <w:szCs w:val="24"/>
                <w:lang w:eastAsia="tr-TR"/>
              </w:rPr>
              <w:t>Uyruklu***</w:t>
            </w:r>
            <w:r w:rsidRPr="009730A5">
              <w:rPr>
                <w:rFonts w:asciiTheme="majorBidi" w:eastAsia="Times New Roman" w:hAnsiTheme="majorBidi" w:cstheme="majorBidi"/>
                <w:sz w:val="24"/>
                <w:szCs w:val="24"/>
                <w:lang w:eastAsia="tr-TR"/>
              </w:rPr>
              <w:t> </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Toplam</w:t>
            </w:r>
            <w:r w:rsidRPr="009730A5">
              <w:rPr>
                <w:rFonts w:asciiTheme="majorBidi" w:eastAsia="Times New Roman" w:hAnsiTheme="majorBidi" w:cstheme="majorBidi"/>
                <w:sz w:val="24"/>
                <w:szCs w:val="24"/>
                <w:lang w:eastAsia="tr-TR"/>
              </w:rPr>
              <w:t> </w:t>
            </w:r>
          </w:p>
        </w:tc>
      </w:tr>
      <w:tr w:rsidR="00A97E73" w:rsidRPr="009730A5" w:rsidTr="008776BB">
        <w:tc>
          <w:tcPr>
            <w:tcW w:w="1426" w:type="dxa"/>
            <w:vMerge/>
            <w:tcBorders>
              <w:left w:val="single" w:sz="6" w:space="0" w:color="auto"/>
              <w:bottom w:val="single" w:sz="4" w:space="0" w:color="auto"/>
              <w:right w:val="single" w:sz="6" w:space="0" w:color="auto"/>
            </w:tcBorders>
            <w:shd w:val="clear" w:color="auto" w:fill="auto"/>
          </w:tcPr>
          <w:p w:rsidR="00A97E73" w:rsidRPr="009730A5" w:rsidRDefault="00A97E73" w:rsidP="001F7E63">
            <w:pPr>
              <w:spacing w:before="120" w:line="276" w:lineRule="auto"/>
              <w:jc w:val="center"/>
              <w:textAlignment w:val="baseline"/>
              <w:rPr>
                <w:rFonts w:asciiTheme="majorBidi" w:eastAsia="Times New Roman" w:hAnsiTheme="majorBidi" w:cstheme="majorBidi"/>
                <w:b/>
                <w:bCs/>
                <w:sz w:val="24"/>
                <w:szCs w:val="24"/>
                <w:lang w:eastAsia="tr-TR"/>
              </w:rPr>
            </w:pPr>
          </w:p>
        </w:tc>
        <w:tc>
          <w:tcPr>
            <w:tcW w:w="729"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1F7E63">
            <w:pPr>
              <w:spacing w:before="120" w:line="276" w:lineRule="auto"/>
              <w:jc w:val="center"/>
              <w:textAlignment w:val="baseline"/>
              <w:rPr>
                <w:rFonts w:asciiTheme="majorBidi" w:eastAsia="Times New Roman" w:hAnsiTheme="majorBidi" w:cstheme="majorBidi"/>
                <w:b/>
                <w:bCs/>
                <w:sz w:val="24"/>
                <w:szCs w:val="24"/>
                <w:lang w:eastAsia="tr-TR"/>
              </w:rPr>
            </w:pPr>
            <w:r w:rsidRPr="009730A5">
              <w:rPr>
                <w:rFonts w:asciiTheme="majorBidi" w:eastAsia="Times New Roman" w:hAnsiTheme="majorBidi" w:cstheme="majorBidi"/>
                <w:b/>
                <w:bCs/>
                <w:sz w:val="24"/>
                <w:szCs w:val="24"/>
                <w:lang w:eastAsia="tr-TR"/>
              </w:rPr>
              <w:t>Kadın</w:t>
            </w:r>
            <w:r w:rsidRPr="009730A5">
              <w:rPr>
                <w:rFonts w:asciiTheme="majorBidi" w:eastAsia="Times New Roman" w:hAnsiTheme="majorBidi" w:cstheme="majorBidi"/>
                <w:sz w:val="24"/>
                <w:szCs w:val="24"/>
                <w:lang w:eastAsia="tr-TR"/>
              </w:rPr>
              <w:t> </w:t>
            </w:r>
          </w:p>
        </w:tc>
        <w:tc>
          <w:tcPr>
            <w:tcW w:w="761"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1F7E63">
            <w:pPr>
              <w:spacing w:before="120" w:line="276" w:lineRule="auto"/>
              <w:jc w:val="center"/>
              <w:textAlignment w:val="baseline"/>
              <w:rPr>
                <w:rFonts w:asciiTheme="majorBidi" w:eastAsia="Times New Roman" w:hAnsiTheme="majorBidi" w:cstheme="majorBidi"/>
                <w:b/>
                <w:bCs/>
                <w:sz w:val="24"/>
                <w:szCs w:val="24"/>
                <w:lang w:eastAsia="tr-TR"/>
              </w:rPr>
            </w:pPr>
            <w:r w:rsidRPr="009730A5">
              <w:rPr>
                <w:rFonts w:asciiTheme="majorBidi" w:eastAsia="Times New Roman" w:hAnsiTheme="majorBidi" w:cstheme="majorBidi"/>
                <w:b/>
                <w:bCs/>
                <w:sz w:val="24"/>
                <w:szCs w:val="24"/>
                <w:lang w:eastAsia="tr-TR"/>
              </w:rPr>
              <w:t>Erkek</w:t>
            </w:r>
          </w:p>
        </w:tc>
        <w:tc>
          <w:tcPr>
            <w:tcW w:w="920"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1F7E63">
            <w:pPr>
              <w:spacing w:before="120" w:line="276" w:lineRule="auto"/>
              <w:jc w:val="center"/>
              <w:textAlignment w:val="baseline"/>
              <w:rPr>
                <w:rFonts w:asciiTheme="majorBidi" w:eastAsia="Times New Roman" w:hAnsiTheme="majorBidi" w:cstheme="majorBidi"/>
                <w:b/>
                <w:bCs/>
                <w:sz w:val="24"/>
                <w:szCs w:val="24"/>
                <w:lang w:eastAsia="tr-TR"/>
              </w:rPr>
            </w:pPr>
            <w:r w:rsidRPr="009730A5">
              <w:rPr>
                <w:rFonts w:asciiTheme="majorBidi" w:eastAsia="Times New Roman" w:hAnsiTheme="majorBidi" w:cstheme="majorBidi"/>
                <w:b/>
                <w:bCs/>
                <w:sz w:val="24"/>
                <w:szCs w:val="24"/>
                <w:lang w:eastAsia="tr-TR"/>
              </w:rPr>
              <w:t>Kadın</w:t>
            </w:r>
            <w:r w:rsidRPr="009730A5">
              <w:rPr>
                <w:rFonts w:asciiTheme="majorBidi" w:eastAsia="Times New Roman" w:hAnsiTheme="majorBidi" w:cstheme="majorBidi"/>
                <w:sz w:val="24"/>
                <w:szCs w:val="24"/>
                <w:lang w:eastAsia="tr-TR"/>
              </w:rPr>
              <w:t> </w:t>
            </w:r>
          </w:p>
        </w:tc>
        <w:tc>
          <w:tcPr>
            <w:tcW w:w="731"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1F7E63">
            <w:pPr>
              <w:spacing w:before="120" w:line="276" w:lineRule="auto"/>
              <w:jc w:val="center"/>
              <w:textAlignment w:val="baseline"/>
              <w:rPr>
                <w:rFonts w:asciiTheme="majorBidi" w:eastAsia="Times New Roman" w:hAnsiTheme="majorBidi" w:cstheme="majorBidi"/>
                <w:b/>
                <w:bCs/>
                <w:sz w:val="24"/>
                <w:szCs w:val="24"/>
                <w:lang w:eastAsia="tr-TR"/>
              </w:rPr>
            </w:pPr>
            <w:r w:rsidRPr="009730A5">
              <w:rPr>
                <w:rFonts w:asciiTheme="majorBidi" w:eastAsia="Times New Roman" w:hAnsiTheme="majorBidi" w:cstheme="majorBidi"/>
                <w:b/>
                <w:bCs/>
                <w:sz w:val="24"/>
                <w:szCs w:val="24"/>
                <w:lang w:eastAsia="tr-TR"/>
              </w:rPr>
              <w:t>Erkek</w:t>
            </w:r>
          </w:p>
        </w:tc>
        <w:tc>
          <w:tcPr>
            <w:tcW w:w="709"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C76CA9">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Kadın</w:t>
            </w:r>
            <w:r w:rsidRPr="009730A5">
              <w:rPr>
                <w:rFonts w:asciiTheme="majorBidi" w:eastAsia="Times New Roman" w:hAnsiTheme="majorBidi" w:cstheme="majorBidi"/>
                <w:sz w:val="24"/>
                <w:szCs w:val="24"/>
                <w:lang w:eastAsia="tr-TR"/>
              </w:rPr>
              <w:t> </w:t>
            </w:r>
          </w:p>
        </w:tc>
        <w:tc>
          <w:tcPr>
            <w:tcW w:w="709"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C76CA9">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Erkek</w:t>
            </w:r>
            <w:r w:rsidRPr="009730A5">
              <w:rPr>
                <w:rFonts w:asciiTheme="majorBidi" w:eastAsia="Times New Roman" w:hAnsiTheme="majorBidi" w:cstheme="majorBidi"/>
                <w:sz w:val="24"/>
                <w:szCs w:val="24"/>
                <w:lang w:eastAsia="tr-TR"/>
              </w:rPr>
              <w:t> </w:t>
            </w:r>
          </w:p>
        </w:tc>
        <w:tc>
          <w:tcPr>
            <w:tcW w:w="1678"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1F7E63">
            <w:pPr>
              <w:spacing w:before="120" w:line="276" w:lineRule="auto"/>
              <w:jc w:val="center"/>
              <w:textAlignment w:val="baseline"/>
              <w:rPr>
                <w:rFonts w:asciiTheme="majorBidi" w:eastAsia="Times New Roman" w:hAnsiTheme="majorBidi" w:cstheme="majorBidi"/>
                <w:b/>
                <w:bCs/>
                <w:sz w:val="24"/>
                <w:szCs w:val="24"/>
                <w:lang w:eastAsia="tr-TR"/>
              </w:rPr>
            </w:pPr>
          </w:p>
        </w:tc>
        <w:tc>
          <w:tcPr>
            <w:tcW w:w="1417"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1F7E63">
            <w:pPr>
              <w:spacing w:before="120" w:line="276" w:lineRule="auto"/>
              <w:jc w:val="center"/>
              <w:textAlignment w:val="baseline"/>
              <w:rPr>
                <w:rFonts w:asciiTheme="majorBidi" w:eastAsia="Times New Roman" w:hAnsiTheme="majorBidi" w:cstheme="majorBidi"/>
                <w:b/>
                <w:bCs/>
                <w:sz w:val="24"/>
                <w:szCs w:val="24"/>
                <w:lang w:eastAsia="tr-TR"/>
              </w:rPr>
            </w:pPr>
          </w:p>
        </w:tc>
      </w:tr>
      <w:tr w:rsidR="00A97E73" w:rsidRPr="009730A5" w:rsidTr="008776BB">
        <w:tc>
          <w:tcPr>
            <w:tcW w:w="1426" w:type="dxa"/>
            <w:tcBorders>
              <w:top w:val="single" w:sz="4" w:space="0" w:color="auto"/>
              <w:left w:val="single"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Beden Eğitimi ve Spor Eğitimi </w:t>
            </w:r>
          </w:p>
        </w:tc>
        <w:tc>
          <w:tcPr>
            <w:tcW w:w="729" w:type="dxa"/>
            <w:tcBorders>
              <w:top w:val="outset" w:sz="6" w:space="0" w:color="auto"/>
              <w:left w:val="outset" w:sz="6" w:space="0" w:color="auto"/>
              <w:bottom w:val="single" w:sz="6" w:space="0" w:color="auto"/>
              <w:right w:val="single" w:sz="6" w:space="0" w:color="auto"/>
            </w:tcBorders>
            <w:shd w:val="clear" w:color="auto" w:fill="auto"/>
            <w:hideMark/>
          </w:tcPr>
          <w:p w:rsidR="00A97E73" w:rsidRDefault="00A97E73" w:rsidP="00A97E7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 xml:space="preserve">2 </w:t>
            </w:r>
          </w:p>
        </w:tc>
        <w:tc>
          <w:tcPr>
            <w:tcW w:w="761"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A97E73" w:rsidP="00A97E7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2</w:t>
            </w:r>
          </w:p>
        </w:tc>
        <w:tc>
          <w:tcPr>
            <w:tcW w:w="920" w:type="dxa"/>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D66C9C" w:rsidP="001F7E6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1</w:t>
            </w:r>
          </w:p>
        </w:tc>
        <w:tc>
          <w:tcPr>
            <w:tcW w:w="731" w:type="dxa"/>
            <w:tcBorders>
              <w:top w:val="outset" w:sz="6" w:space="0" w:color="auto"/>
              <w:left w:val="outset" w:sz="6" w:space="0" w:color="auto"/>
              <w:bottom w:val="single" w:sz="6" w:space="0" w:color="auto"/>
              <w:right w:val="single" w:sz="6" w:space="0" w:color="auto"/>
            </w:tcBorders>
            <w:shd w:val="clear" w:color="auto" w:fill="auto"/>
          </w:tcPr>
          <w:p w:rsidR="00A97E73" w:rsidRPr="009730A5" w:rsidRDefault="00D66C9C" w:rsidP="001F7E6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1</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15 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19</w:t>
            </w:r>
          </w:p>
        </w:tc>
        <w:tc>
          <w:tcPr>
            <w:tcW w:w="1678" w:type="dxa"/>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5</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rsidR="00A97E73" w:rsidRPr="009730A5" w:rsidRDefault="00A97E7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45 </w:t>
            </w:r>
          </w:p>
        </w:tc>
      </w:tr>
    </w:tbl>
    <w:p w:rsidR="001F7E63" w:rsidRPr="00666E11" w:rsidRDefault="001F7E63" w:rsidP="00656FB4">
      <w:pPr>
        <w:spacing w:before="120" w:line="276" w:lineRule="auto"/>
        <w:ind w:firstLine="708"/>
        <w:jc w:val="both"/>
        <w:textAlignment w:val="baseline"/>
        <w:rPr>
          <w:rFonts w:asciiTheme="majorBidi" w:eastAsia="Times New Roman" w:hAnsiTheme="majorBidi" w:cstheme="majorBidi"/>
          <w:i/>
          <w:sz w:val="24"/>
          <w:szCs w:val="24"/>
          <w:lang w:eastAsia="tr-TR"/>
        </w:rPr>
      </w:pPr>
      <w:r w:rsidRPr="00666E11">
        <w:rPr>
          <w:rFonts w:asciiTheme="majorBidi" w:eastAsia="Times New Roman" w:hAnsiTheme="majorBidi" w:cstheme="majorBidi"/>
          <w:b/>
          <w:bCs/>
          <w:i/>
          <w:sz w:val="24"/>
          <w:szCs w:val="24"/>
          <w:lang w:eastAsia="tr-TR"/>
        </w:rPr>
        <w:t>*Milli Sporcu Kontenjanı: </w:t>
      </w:r>
      <w:r w:rsidRPr="00666E11">
        <w:rPr>
          <w:rFonts w:asciiTheme="majorBidi" w:eastAsia="Times New Roman" w:hAnsiTheme="majorBidi" w:cstheme="majorBidi"/>
          <w:i/>
          <w:sz w:val="24"/>
          <w:szCs w:val="24"/>
          <w:lang w:eastAsia="tr-TR"/>
        </w:rPr>
        <w:t>Yükseköğretim Kurulu (YÖK) Başkanlığı’nın 22.11.2010 tarih ve 5773 sayılı yazısına göre Bölümümüz için ilan edilen kontenjan içerisinden milli sporculara %15 kontenjan ayrılmıştır. İlgi yazıda bu kontenjanın %75‟inin Olimpik spor dallarından, %25’inin ise Olimpik olmayan spor dallarından oluşması gerektiği belirtilmektedir. </w:t>
      </w:r>
    </w:p>
    <w:p w:rsidR="001F7E63" w:rsidRPr="00666E11" w:rsidRDefault="001F7E63" w:rsidP="00656FB4">
      <w:pPr>
        <w:spacing w:before="120" w:line="276" w:lineRule="auto"/>
        <w:ind w:firstLine="708"/>
        <w:jc w:val="both"/>
        <w:textAlignment w:val="baseline"/>
        <w:rPr>
          <w:rFonts w:asciiTheme="majorBidi" w:eastAsia="Times New Roman" w:hAnsiTheme="majorBidi" w:cstheme="majorBidi"/>
          <w:i/>
          <w:sz w:val="24"/>
          <w:szCs w:val="24"/>
          <w:lang w:eastAsia="tr-TR"/>
        </w:rPr>
      </w:pPr>
      <w:proofErr w:type="gramStart"/>
      <w:r w:rsidRPr="00666E11">
        <w:rPr>
          <w:rFonts w:asciiTheme="majorBidi" w:eastAsia="Times New Roman" w:hAnsiTheme="majorBidi" w:cstheme="majorBidi"/>
          <w:i/>
          <w:sz w:val="24"/>
          <w:szCs w:val="24"/>
          <w:lang w:eastAsia="tr-TR"/>
        </w:rPr>
        <w:t>Millilik belgesinin, Gençlik ve Spor Bakanlığının http:// www. </w:t>
      </w:r>
      <w:proofErr w:type="gramEnd"/>
      <w:r w:rsidRPr="00666E11">
        <w:rPr>
          <w:rFonts w:asciiTheme="majorBidi" w:eastAsia="Times New Roman" w:hAnsiTheme="majorBidi" w:cstheme="majorBidi"/>
          <w:i/>
          <w:sz w:val="24"/>
          <w:szCs w:val="24"/>
          <w:lang w:eastAsia="tr-TR"/>
        </w:rPr>
        <w:t>gsb.gov.tr/ Federation.aspx web adresinde yer alan spor dallarına ait Federasyonlardan birinden hak edilmiş olması zorunludur. Olimpik ve Olimpik olmayan spor dalları için ayrılan kontenjanlara başvuru yapacak olan adaylara ait millilik belgelerinin 01.01.2014 tarihinden sonra hak edilmiş olması gerekmektedir. Olimpik ve Olimpik olmayan spor dalları için ayrılan kontenjanlar kadın ve erkek adaylar arasında eşit paylaştırılır. Olimpik ve Olimpik olmayan spor dalları için belirlenen kontenjan sayısından fazla sayıda milli aday başvurusu olursa, başvuruda bulunan milli adaylar Özel Yetenek Sınavı’na tabi tutulurlar. Kadın ve erkek milli adaylar için yerleştirme puanı hesaplanarak Olimpik ve Olimpik olmayan milli adaylar arasında sıralama yapılır. Sıralama sonucu millilik kontenjanından yerleşemeyen adaylar, aynı dereceleri temel alınarak diğer adaylar için belirlenen genel listeye dâhil olurlar. Olimpik ve Olimpik olmayan spor dallarına ayrılan kontenjanların dolmaması durumunda, öncelikle Olimpik ve/veya Olimpik olmayan spor dallarına başvuran milli sporculardan bu kontenjanlar doldurulur. Milli sporcular için ayrılan kontenjanlara yeterli başvuru olmaz ve doldurulamaz ise bu kontenjanlar diğer adaylar için ilan edilen kontenjanlara aktarılır. </w:t>
      </w:r>
    </w:p>
    <w:p w:rsidR="001F7E63" w:rsidRPr="00666E11" w:rsidRDefault="001F7E63" w:rsidP="00656FB4">
      <w:pPr>
        <w:spacing w:before="120" w:line="276" w:lineRule="auto"/>
        <w:ind w:firstLine="708"/>
        <w:jc w:val="both"/>
        <w:textAlignment w:val="baseline"/>
        <w:rPr>
          <w:rFonts w:asciiTheme="majorBidi" w:eastAsia="Times New Roman" w:hAnsiTheme="majorBidi" w:cstheme="majorBidi"/>
          <w:i/>
          <w:sz w:val="24"/>
          <w:szCs w:val="24"/>
          <w:lang w:eastAsia="tr-TR"/>
        </w:rPr>
      </w:pPr>
      <w:r w:rsidRPr="00666E11">
        <w:rPr>
          <w:rFonts w:asciiTheme="majorBidi" w:eastAsia="Times New Roman" w:hAnsiTheme="majorBidi" w:cstheme="majorBidi"/>
          <w:b/>
          <w:bCs/>
          <w:i/>
          <w:sz w:val="24"/>
          <w:szCs w:val="24"/>
          <w:lang w:eastAsia="tr-TR"/>
        </w:rPr>
        <w:t>** Olimpik sporlar: </w:t>
      </w:r>
      <w:r w:rsidRPr="00666E11">
        <w:rPr>
          <w:rFonts w:asciiTheme="majorBidi" w:eastAsia="Times New Roman" w:hAnsiTheme="majorBidi" w:cstheme="majorBidi"/>
          <w:i/>
          <w:sz w:val="24"/>
          <w:szCs w:val="24"/>
          <w:lang w:eastAsia="tr-TR"/>
        </w:rPr>
        <w:t>Yaz ve Kış Olimpiyat Oyunları’nda yarışması bulunan dallardır. Olimpik spor dalları Uluslararası Olimpiyat </w:t>
      </w:r>
      <w:proofErr w:type="spellStart"/>
      <w:r w:rsidRPr="00666E11">
        <w:rPr>
          <w:rFonts w:asciiTheme="majorBidi" w:eastAsia="Times New Roman" w:hAnsiTheme="majorBidi" w:cstheme="majorBidi"/>
          <w:i/>
          <w:sz w:val="24"/>
          <w:szCs w:val="24"/>
          <w:lang w:eastAsia="tr-TR"/>
        </w:rPr>
        <w:t>Komtesi</w:t>
      </w:r>
      <w:proofErr w:type="spellEnd"/>
      <w:r w:rsidRPr="00666E11">
        <w:rPr>
          <w:rFonts w:asciiTheme="majorBidi" w:eastAsia="Times New Roman" w:hAnsiTheme="majorBidi" w:cstheme="majorBidi"/>
          <w:i/>
          <w:sz w:val="24"/>
          <w:szCs w:val="24"/>
          <w:lang w:eastAsia="tr-TR"/>
        </w:rPr>
        <w:t> (IOC) tarafından aşağıda belirtilen spor dallarından oluşmaktadır. </w:t>
      </w:r>
    </w:p>
    <w:p w:rsidR="001F7E63" w:rsidRPr="00666E11" w:rsidRDefault="001F7E63" w:rsidP="00656FB4">
      <w:pPr>
        <w:spacing w:before="120" w:line="276" w:lineRule="auto"/>
        <w:ind w:firstLine="708"/>
        <w:jc w:val="both"/>
        <w:textAlignment w:val="baseline"/>
        <w:rPr>
          <w:rFonts w:asciiTheme="majorBidi" w:eastAsia="Times New Roman" w:hAnsiTheme="majorBidi" w:cstheme="majorBidi"/>
          <w:i/>
          <w:sz w:val="24"/>
          <w:szCs w:val="24"/>
          <w:lang w:eastAsia="tr-TR"/>
        </w:rPr>
      </w:pPr>
      <w:r w:rsidRPr="00666E11">
        <w:rPr>
          <w:rFonts w:asciiTheme="majorBidi" w:eastAsia="Times New Roman" w:hAnsiTheme="majorBidi" w:cstheme="majorBidi"/>
          <w:i/>
          <w:sz w:val="24"/>
          <w:szCs w:val="24"/>
          <w:lang w:eastAsia="tr-TR"/>
        </w:rPr>
        <w:lastRenderedPageBreak/>
        <w:t>Atıcılık, Atletizm, Badminton, Basketbol, </w:t>
      </w:r>
      <w:proofErr w:type="spellStart"/>
      <w:r w:rsidRPr="00666E11">
        <w:rPr>
          <w:rFonts w:asciiTheme="majorBidi" w:eastAsia="Times New Roman" w:hAnsiTheme="majorBidi" w:cstheme="majorBidi"/>
          <w:i/>
          <w:sz w:val="24"/>
          <w:szCs w:val="24"/>
          <w:lang w:eastAsia="tr-TR"/>
        </w:rPr>
        <w:t>Beyzbol</w:t>
      </w:r>
      <w:proofErr w:type="spellEnd"/>
      <w:r w:rsidRPr="00666E11">
        <w:rPr>
          <w:rFonts w:asciiTheme="majorBidi" w:eastAsia="Times New Roman" w:hAnsiTheme="majorBidi" w:cstheme="majorBidi"/>
          <w:i/>
          <w:sz w:val="24"/>
          <w:szCs w:val="24"/>
          <w:lang w:eastAsia="tr-TR"/>
        </w:rPr>
        <w:t>/</w:t>
      </w:r>
      <w:proofErr w:type="spellStart"/>
      <w:r w:rsidRPr="00666E11">
        <w:rPr>
          <w:rFonts w:asciiTheme="majorBidi" w:eastAsia="Times New Roman" w:hAnsiTheme="majorBidi" w:cstheme="majorBidi"/>
          <w:i/>
          <w:sz w:val="24"/>
          <w:szCs w:val="24"/>
          <w:lang w:eastAsia="tr-TR"/>
        </w:rPr>
        <w:t>softbol</w:t>
      </w:r>
      <w:proofErr w:type="spellEnd"/>
      <w:r w:rsidRPr="00666E11">
        <w:rPr>
          <w:rFonts w:asciiTheme="majorBidi" w:eastAsia="Times New Roman" w:hAnsiTheme="majorBidi" w:cstheme="majorBidi"/>
          <w:i/>
          <w:sz w:val="24"/>
          <w:szCs w:val="24"/>
          <w:lang w:eastAsia="tr-TR"/>
        </w:rPr>
        <w:t>, </w:t>
      </w:r>
      <w:proofErr w:type="spellStart"/>
      <w:r w:rsidRPr="00666E11">
        <w:rPr>
          <w:rFonts w:asciiTheme="majorBidi" w:eastAsia="Times New Roman" w:hAnsiTheme="majorBidi" w:cstheme="majorBidi"/>
          <w:i/>
          <w:sz w:val="24"/>
          <w:szCs w:val="24"/>
          <w:lang w:eastAsia="tr-TR"/>
        </w:rPr>
        <w:t>Biatlon</w:t>
      </w:r>
      <w:proofErr w:type="spellEnd"/>
      <w:r w:rsidRPr="00666E11">
        <w:rPr>
          <w:rFonts w:asciiTheme="majorBidi" w:eastAsia="Times New Roman" w:hAnsiTheme="majorBidi" w:cstheme="majorBidi"/>
          <w:i/>
          <w:sz w:val="24"/>
          <w:szCs w:val="24"/>
          <w:lang w:eastAsia="tr-TR"/>
        </w:rPr>
        <w:t>, Binicilik, Bisiklet, </w:t>
      </w:r>
      <w:proofErr w:type="spellStart"/>
      <w:r w:rsidRPr="00666E11">
        <w:rPr>
          <w:rFonts w:asciiTheme="majorBidi" w:eastAsia="Times New Roman" w:hAnsiTheme="majorBidi" w:cstheme="majorBidi"/>
          <w:i/>
          <w:sz w:val="24"/>
          <w:szCs w:val="24"/>
          <w:lang w:eastAsia="tr-TR"/>
        </w:rPr>
        <w:t>Bob</w:t>
      </w:r>
      <w:proofErr w:type="spellEnd"/>
      <w:r w:rsidRPr="00666E11">
        <w:rPr>
          <w:rFonts w:asciiTheme="majorBidi" w:eastAsia="Times New Roman" w:hAnsiTheme="majorBidi" w:cstheme="majorBidi"/>
          <w:i/>
          <w:sz w:val="24"/>
          <w:szCs w:val="24"/>
          <w:lang w:eastAsia="tr-TR"/>
        </w:rPr>
        <w:t> Kızak, Boks, Buz Hokeyi, Buz Pateni, Cimnastik, Curling, Eskrim, Futbol, Golf, Güreş, Halter, Hentbol, Hokey, Judo, Kano, Karate, Kayak, Kaykay, Kürek, </w:t>
      </w:r>
      <w:proofErr w:type="spellStart"/>
      <w:r w:rsidRPr="00666E11">
        <w:rPr>
          <w:rFonts w:asciiTheme="majorBidi" w:eastAsia="Times New Roman" w:hAnsiTheme="majorBidi" w:cstheme="majorBidi"/>
          <w:i/>
          <w:sz w:val="24"/>
          <w:szCs w:val="24"/>
          <w:lang w:eastAsia="tr-TR"/>
        </w:rPr>
        <w:t>Luge</w:t>
      </w:r>
      <w:proofErr w:type="spellEnd"/>
      <w:r w:rsidRPr="00666E11">
        <w:rPr>
          <w:rFonts w:asciiTheme="majorBidi" w:eastAsia="Times New Roman" w:hAnsiTheme="majorBidi" w:cstheme="majorBidi"/>
          <w:i/>
          <w:sz w:val="24"/>
          <w:szCs w:val="24"/>
          <w:lang w:eastAsia="tr-TR"/>
        </w:rPr>
        <w:t> Kızak, Masa Tenisi, Modern Pentatlon, Okçuluk, Rugby, Sörf, Spor Tırmanışı, Su Sporları, Taekwondo, Tenis, Triatlon, Voleybol, Yelken. Detaylı bilgi için www.olimpiyat.org.tr inte</w:t>
      </w:r>
      <w:r w:rsidR="00A60C3E">
        <w:rPr>
          <w:rFonts w:asciiTheme="majorBidi" w:eastAsia="Times New Roman" w:hAnsiTheme="majorBidi" w:cstheme="majorBidi"/>
          <w:i/>
          <w:sz w:val="24"/>
          <w:szCs w:val="24"/>
          <w:lang w:eastAsia="tr-TR"/>
        </w:rPr>
        <w:t>rnet sitesi ziyaret edilebilir.</w:t>
      </w:r>
    </w:p>
    <w:p w:rsidR="001F7E63" w:rsidRDefault="001F7E63" w:rsidP="00656FB4">
      <w:pPr>
        <w:spacing w:before="120" w:line="276" w:lineRule="auto"/>
        <w:ind w:firstLine="360"/>
        <w:jc w:val="both"/>
        <w:textAlignment w:val="baseline"/>
        <w:rPr>
          <w:rFonts w:asciiTheme="majorBidi" w:eastAsia="Times New Roman" w:hAnsiTheme="majorBidi" w:cstheme="majorBidi"/>
          <w:i/>
          <w:sz w:val="24"/>
          <w:szCs w:val="24"/>
          <w:lang w:eastAsia="tr-TR"/>
        </w:rPr>
      </w:pPr>
      <w:r w:rsidRPr="00666E11">
        <w:rPr>
          <w:rFonts w:asciiTheme="majorBidi" w:eastAsia="Times New Roman" w:hAnsiTheme="majorBidi" w:cstheme="majorBidi"/>
          <w:b/>
          <w:bCs/>
          <w:i/>
          <w:sz w:val="24"/>
          <w:szCs w:val="24"/>
          <w:lang w:eastAsia="tr-TR"/>
        </w:rPr>
        <w:t>*** Yabancı Uyruklu Adaylar: </w:t>
      </w:r>
      <w:r w:rsidRPr="00666E11">
        <w:rPr>
          <w:rFonts w:asciiTheme="majorBidi" w:eastAsia="Times New Roman" w:hAnsiTheme="majorBidi" w:cstheme="majorBidi"/>
          <w:i/>
          <w:sz w:val="24"/>
          <w:szCs w:val="24"/>
          <w:lang w:eastAsia="tr-TR"/>
        </w:rPr>
        <w:t>Yabancı uyruklu adaylar Özel Yetenek Sınavı’na tabi tutulurlar ve bu adaylar için ayrı bir sıralama yapılır. Kontenjandan daha az sayıda yabancı uyruklu aday başvurusu olursa, Özel yetenek Sınavı’nda uygulanan testlerin her ikisinden de tüm adaylara ait ortalama derecelerin üstünde dereceler yapan adaylar Beden Eğitimi ve Spor Eğitimi Bölümü’ne kabul edilmeyeceklerdir. Yabancı uyruklu aday kontenjanı d</w:t>
      </w:r>
      <w:r w:rsidR="00A60C3E">
        <w:rPr>
          <w:rFonts w:asciiTheme="majorBidi" w:eastAsia="Times New Roman" w:hAnsiTheme="majorBidi" w:cstheme="majorBidi"/>
          <w:i/>
          <w:sz w:val="24"/>
          <w:szCs w:val="24"/>
          <w:lang w:eastAsia="tr-TR"/>
        </w:rPr>
        <w:t>iğer kontenjanlara aktarılamaz.</w:t>
      </w:r>
    </w:p>
    <w:p w:rsidR="00BC66B4" w:rsidRPr="009730A5" w:rsidRDefault="00BC66B4" w:rsidP="00656FB4">
      <w:pPr>
        <w:spacing w:before="120" w:line="276" w:lineRule="auto"/>
        <w:ind w:firstLine="360"/>
        <w:jc w:val="both"/>
        <w:textAlignment w:val="baseline"/>
        <w:rPr>
          <w:rFonts w:asciiTheme="majorBidi" w:eastAsia="Times New Roman" w:hAnsiTheme="majorBidi" w:cstheme="majorBidi"/>
          <w:sz w:val="24"/>
          <w:szCs w:val="24"/>
          <w:lang w:eastAsia="tr-TR"/>
        </w:rPr>
      </w:pPr>
    </w:p>
    <w:p w:rsidR="001F7E63" w:rsidRPr="00666E11" w:rsidRDefault="001F7E63" w:rsidP="0028261E">
      <w:pPr>
        <w:pStyle w:val="ListeParagraf"/>
        <w:numPr>
          <w:ilvl w:val="1"/>
          <w:numId w:val="16"/>
        </w:numPr>
        <w:spacing w:before="120" w:line="276" w:lineRule="auto"/>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b/>
          <w:bCs/>
          <w:sz w:val="24"/>
          <w:szCs w:val="24"/>
          <w:lang w:eastAsia="tr-TR"/>
        </w:rPr>
        <w:t xml:space="preserve"> </w:t>
      </w:r>
      <w:r w:rsidRPr="00666E11">
        <w:rPr>
          <w:rFonts w:asciiTheme="majorBidi" w:eastAsia="Times New Roman" w:hAnsiTheme="majorBidi" w:cstheme="majorBidi"/>
          <w:b/>
          <w:bCs/>
          <w:sz w:val="24"/>
          <w:szCs w:val="24"/>
          <w:lang w:eastAsia="tr-TR"/>
        </w:rPr>
        <w:t>Ön Kayıt Tarihi (Online)</w:t>
      </w:r>
      <w:r w:rsidRPr="00666E11">
        <w:rPr>
          <w:rFonts w:asciiTheme="majorBidi" w:eastAsia="Times New Roman" w:hAnsiTheme="majorBidi" w:cstheme="majorBidi"/>
          <w:sz w:val="24"/>
          <w:szCs w:val="24"/>
          <w:lang w:eastAsia="tr-TR"/>
        </w:rPr>
        <w:t> </w:t>
      </w:r>
    </w:p>
    <w:p w:rsidR="001F7E63" w:rsidRPr="009730A5" w:rsidRDefault="00656FB4" w:rsidP="0028261E">
      <w:pPr>
        <w:spacing w:before="120" w:line="276" w:lineRule="auto"/>
        <w:ind w:left="720"/>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01 – 04 Ağustos</w:t>
      </w:r>
      <w:r w:rsidR="001F7E63" w:rsidRPr="009730A5">
        <w:rPr>
          <w:rFonts w:asciiTheme="majorBidi" w:eastAsia="Times New Roman" w:hAnsiTheme="majorBidi" w:cstheme="majorBidi"/>
          <w:sz w:val="24"/>
          <w:szCs w:val="24"/>
          <w:lang w:eastAsia="tr-TR"/>
        </w:rPr>
        <w:t xml:space="preserve"> 2017 </w:t>
      </w:r>
    </w:p>
    <w:p w:rsidR="00131F23" w:rsidRDefault="00C76CA9" w:rsidP="0028261E">
      <w:pPr>
        <w:spacing w:before="120" w:line="276" w:lineRule="auto"/>
        <w:ind w:left="720"/>
        <w:textAlignment w:val="baseline"/>
        <w:rPr>
          <w:rFonts w:asciiTheme="majorBidi" w:eastAsia="Times New Roman" w:hAnsiTheme="majorBidi" w:cstheme="majorBidi"/>
          <w:sz w:val="24"/>
          <w:szCs w:val="24"/>
          <w:u w:val="single"/>
          <w:lang w:eastAsia="tr-TR"/>
        </w:rPr>
      </w:pPr>
      <w:hyperlink r:id="rId8" w:tgtFrame="_blank" w:history="1">
        <w:r w:rsidR="001F7E63" w:rsidRPr="00503029">
          <w:rPr>
            <w:rFonts w:asciiTheme="majorBidi" w:eastAsia="Times New Roman" w:hAnsiTheme="majorBidi" w:cstheme="majorBidi"/>
            <w:sz w:val="24"/>
            <w:szCs w:val="24"/>
            <w:u w:val="single"/>
            <w:lang w:eastAsia="tr-TR"/>
          </w:rPr>
          <w:t>https://spor.alanya.edu.tr</w:t>
        </w:r>
      </w:hyperlink>
    </w:p>
    <w:p w:rsidR="00BC66B4" w:rsidRPr="00503029" w:rsidRDefault="00BC66B4" w:rsidP="0028261E">
      <w:pPr>
        <w:spacing w:before="120" w:line="276" w:lineRule="auto"/>
        <w:ind w:left="720"/>
        <w:textAlignment w:val="baseline"/>
        <w:rPr>
          <w:rFonts w:asciiTheme="majorBidi" w:eastAsia="Times New Roman" w:hAnsiTheme="majorBidi" w:cstheme="majorBidi"/>
          <w:sz w:val="24"/>
          <w:szCs w:val="24"/>
          <w:lang w:eastAsia="tr-TR"/>
        </w:rPr>
      </w:pPr>
    </w:p>
    <w:p w:rsidR="00503029" w:rsidRDefault="001F7E63" w:rsidP="0028261E">
      <w:pPr>
        <w:pStyle w:val="ListeParagraf"/>
        <w:numPr>
          <w:ilvl w:val="1"/>
          <w:numId w:val="16"/>
        </w:numPr>
        <w:spacing w:before="120" w:line="276" w:lineRule="auto"/>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bCs/>
          <w:sz w:val="24"/>
          <w:szCs w:val="24"/>
          <w:lang w:eastAsia="tr-TR"/>
        </w:rPr>
        <w:t>Evrak Teslim Yeri ve Tarihi</w:t>
      </w:r>
      <w:r w:rsidRPr="00666E11">
        <w:rPr>
          <w:rFonts w:asciiTheme="majorBidi" w:eastAsia="Times New Roman" w:hAnsiTheme="majorBidi" w:cstheme="majorBidi"/>
          <w:sz w:val="24"/>
          <w:szCs w:val="24"/>
          <w:lang w:eastAsia="tr-TR"/>
        </w:rPr>
        <w:t> </w:t>
      </w:r>
      <w:r>
        <w:rPr>
          <w:rFonts w:asciiTheme="majorBidi" w:eastAsia="Times New Roman" w:hAnsiTheme="majorBidi" w:cstheme="majorBidi"/>
          <w:sz w:val="24"/>
          <w:szCs w:val="24"/>
          <w:lang w:eastAsia="tr-TR"/>
        </w:rPr>
        <w:t xml:space="preserve"> </w:t>
      </w:r>
    </w:p>
    <w:p w:rsidR="0003253E" w:rsidRPr="00D53F71" w:rsidRDefault="0003253E" w:rsidP="0028261E">
      <w:pPr>
        <w:pStyle w:val="ListeParagraf"/>
        <w:spacing w:before="120" w:line="276" w:lineRule="auto"/>
        <w:ind w:left="360"/>
        <w:jc w:val="both"/>
        <w:textAlignment w:val="baseline"/>
        <w:rPr>
          <w:rFonts w:asciiTheme="majorBidi" w:eastAsia="Times New Roman" w:hAnsiTheme="majorBidi" w:cstheme="majorBidi"/>
          <w:sz w:val="24"/>
          <w:szCs w:val="24"/>
          <w:lang w:eastAsia="tr-TR"/>
        </w:rPr>
      </w:pPr>
      <w:r w:rsidRPr="00D53F71">
        <w:rPr>
          <w:rFonts w:asciiTheme="majorBidi" w:eastAsia="Times New Roman" w:hAnsiTheme="majorBidi" w:cstheme="majorBidi"/>
          <w:b/>
          <w:bCs/>
          <w:sz w:val="24"/>
          <w:szCs w:val="24"/>
          <w:lang w:eastAsia="tr-TR"/>
        </w:rPr>
        <w:t>Tarih</w:t>
      </w:r>
      <w:r w:rsidRPr="00D53F71">
        <w:rPr>
          <w:rFonts w:asciiTheme="majorBidi" w:eastAsia="Times New Roman" w:hAnsiTheme="majorBidi" w:cstheme="majorBidi"/>
          <w:b/>
          <w:bCs/>
          <w:sz w:val="24"/>
          <w:szCs w:val="24"/>
          <w:lang w:eastAsia="tr-TR"/>
        </w:rPr>
        <w:tab/>
        <w:t>: </w:t>
      </w:r>
      <w:r>
        <w:rPr>
          <w:rFonts w:asciiTheme="majorBidi" w:eastAsia="Times New Roman" w:hAnsiTheme="majorBidi" w:cstheme="majorBidi"/>
          <w:sz w:val="24"/>
          <w:szCs w:val="24"/>
          <w:lang w:eastAsia="tr-TR"/>
        </w:rPr>
        <w:t>09</w:t>
      </w:r>
      <w:r w:rsidRPr="00D53F71">
        <w:rPr>
          <w:rFonts w:asciiTheme="majorBidi" w:eastAsia="Times New Roman" w:hAnsiTheme="majorBidi" w:cstheme="majorBidi"/>
          <w:sz w:val="24"/>
          <w:szCs w:val="24"/>
          <w:lang w:eastAsia="tr-TR"/>
        </w:rPr>
        <w:t xml:space="preserve"> – </w:t>
      </w:r>
      <w:r>
        <w:rPr>
          <w:rFonts w:asciiTheme="majorBidi" w:eastAsia="Times New Roman" w:hAnsiTheme="majorBidi" w:cstheme="majorBidi"/>
          <w:sz w:val="24"/>
          <w:szCs w:val="24"/>
          <w:lang w:eastAsia="tr-TR"/>
        </w:rPr>
        <w:t>11</w:t>
      </w:r>
      <w:r w:rsidR="001F4777">
        <w:rPr>
          <w:rFonts w:asciiTheme="majorBidi" w:eastAsia="Times New Roman" w:hAnsiTheme="majorBidi" w:cstheme="majorBidi"/>
          <w:sz w:val="24"/>
          <w:szCs w:val="24"/>
          <w:lang w:eastAsia="tr-TR"/>
        </w:rPr>
        <w:t xml:space="preserve"> Ağustos 2017</w:t>
      </w:r>
    </w:p>
    <w:p w:rsidR="0003253E" w:rsidRPr="00D53F71" w:rsidRDefault="0003253E" w:rsidP="0028261E">
      <w:pPr>
        <w:pStyle w:val="ListeParagraf"/>
        <w:spacing w:before="120" w:line="276" w:lineRule="auto"/>
        <w:ind w:left="360"/>
        <w:jc w:val="both"/>
        <w:textAlignment w:val="baseline"/>
        <w:rPr>
          <w:rFonts w:asciiTheme="majorBidi" w:eastAsia="Times New Roman" w:hAnsiTheme="majorBidi" w:cstheme="majorBidi"/>
          <w:sz w:val="24"/>
          <w:szCs w:val="24"/>
          <w:lang w:eastAsia="tr-TR"/>
        </w:rPr>
      </w:pPr>
      <w:r w:rsidRPr="00D53F71">
        <w:rPr>
          <w:rFonts w:asciiTheme="majorBidi" w:eastAsia="Times New Roman" w:hAnsiTheme="majorBidi" w:cstheme="majorBidi"/>
          <w:b/>
          <w:bCs/>
          <w:sz w:val="24"/>
          <w:szCs w:val="24"/>
          <w:lang w:eastAsia="tr-TR"/>
        </w:rPr>
        <w:t>Saat</w:t>
      </w:r>
      <w:r w:rsidRPr="00D53F71">
        <w:rPr>
          <w:rFonts w:asciiTheme="majorBidi" w:eastAsia="Times New Roman" w:hAnsiTheme="majorBidi" w:cstheme="majorBidi"/>
          <w:b/>
          <w:bCs/>
          <w:sz w:val="24"/>
          <w:szCs w:val="24"/>
          <w:lang w:eastAsia="tr-TR"/>
        </w:rPr>
        <w:tab/>
        <w:t>: </w:t>
      </w:r>
      <w:r w:rsidR="007C4480" w:rsidRPr="00503029">
        <w:rPr>
          <w:rFonts w:asciiTheme="majorBidi" w:eastAsia="Times New Roman" w:hAnsiTheme="majorBidi" w:cstheme="majorBidi"/>
          <w:sz w:val="24"/>
          <w:szCs w:val="24"/>
          <w:lang w:eastAsia="tr-TR"/>
        </w:rPr>
        <w:t>09.00-12.00 ve 13.00-17.</w:t>
      </w:r>
      <w:r w:rsidR="001344AA">
        <w:rPr>
          <w:rFonts w:asciiTheme="majorBidi" w:eastAsia="Times New Roman" w:hAnsiTheme="majorBidi" w:cstheme="majorBidi"/>
          <w:sz w:val="24"/>
          <w:szCs w:val="24"/>
          <w:lang w:eastAsia="tr-TR"/>
        </w:rPr>
        <w:t>3</w:t>
      </w:r>
      <w:r w:rsidR="007C4480">
        <w:rPr>
          <w:rFonts w:asciiTheme="majorBidi" w:eastAsia="Times New Roman" w:hAnsiTheme="majorBidi" w:cstheme="majorBidi"/>
          <w:sz w:val="24"/>
          <w:szCs w:val="24"/>
          <w:lang w:eastAsia="tr-TR"/>
        </w:rPr>
        <w:t>0 saatleri arası</w:t>
      </w:r>
    </w:p>
    <w:p w:rsidR="007C4480" w:rsidRDefault="007C4480" w:rsidP="0028261E">
      <w:pPr>
        <w:pStyle w:val="ListeParagraf"/>
        <w:spacing w:before="120" w:line="276" w:lineRule="auto"/>
        <w:ind w:left="360"/>
        <w:jc w:val="both"/>
        <w:textAlignment w:val="baseline"/>
        <w:rPr>
          <w:rFonts w:asciiTheme="majorBidi" w:eastAsia="Times New Roman" w:hAnsiTheme="majorBidi" w:cstheme="majorBidi"/>
          <w:bCs/>
          <w:sz w:val="24"/>
          <w:szCs w:val="24"/>
          <w:lang w:eastAsia="tr-TR"/>
        </w:rPr>
      </w:pPr>
      <w:r>
        <w:rPr>
          <w:rFonts w:asciiTheme="majorBidi" w:eastAsia="Times New Roman" w:hAnsiTheme="majorBidi" w:cstheme="majorBidi"/>
          <w:b/>
          <w:bCs/>
          <w:sz w:val="24"/>
          <w:szCs w:val="24"/>
          <w:lang w:eastAsia="tr-TR"/>
        </w:rPr>
        <w:t xml:space="preserve">Yer/Adres: </w:t>
      </w:r>
      <w:r w:rsidRPr="00503029">
        <w:rPr>
          <w:rFonts w:asciiTheme="majorBidi" w:eastAsia="Times New Roman" w:hAnsiTheme="majorBidi" w:cstheme="majorBidi"/>
          <w:sz w:val="24"/>
          <w:szCs w:val="24"/>
          <w:lang w:eastAsia="tr-TR"/>
        </w:rPr>
        <w:t>Alanya Alaaddin Keykubat Üniversitesi, Spor Bilimleri Fakültesi, Fakülte Sekreterliği</w:t>
      </w:r>
      <w:r>
        <w:rPr>
          <w:rFonts w:asciiTheme="majorBidi" w:eastAsia="Times New Roman" w:hAnsiTheme="majorBidi" w:cstheme="majorBidi"/>
          <w:sz w:val="24"/>
          <w:szCs w:val="24"/>
          <w:lang w:eastAsia="tr-TR"/>
        </w:rPr>
        <w:t>,</w:t>
      </w:r>
      <w:r w:rsidRPr="007C4480">
        <w:rPr>
          <w:rFonts w:asciiTheme="majorBidi" w:eastAsia="Times New Roman" w:hAnsiTheme="majorBidi" w:cstheme="majorBidi"/>
          <w:bCs/>
          <w:sz w:val="24"/>
          <w:szCs w:val="24"/>
          <w:lang w:eastAsia="tr-TR"/>
        </w:rPr>
        <w:t xml:space="preserve"> Turizm MYO Binası Eğitim Fakültesi Kestel Mahallesi Konya Çimento Caddesi 07400 Alanya Antalya</w:t>
      </w:r>
    </w:p>
    <w:p w:rsidR="00E743A3" w:rsidRPr="007C4480" w:rsidRDefault="007C4480" w:rsidP="0028261E">
      <w:pPr>
        <w:spacing w:before="120" w:line="276" w:lineRule="auto"/>
        <w:ind w:firstLine="360"/>
        <w:jc w:val="both"/>
        <w:textAlignment w:val="baseline"/>
        <w:rPr>
          <w:rFonts w:asciiTheme="majorBidi" w:eastAsia="Times New Roman" w:hAnsiTheme="majorBidi" w:cstheme="majorBidi"/>
          <w:b/>
          <w:bCs/>
          <w:sz w:val="24"/>
          <w:szCs w:val="24"/>
          <w:lang w:eastAsia="tr-TR"/>
        </w:rPr>
      </w:pPr>
      <w:r>
        <w:rPr>
          <w:rFonts w:asciiTheme="majorBidi" w:eastAsia="Times New Roman" w:hAnsiTheme="majorBidi" w:cstheme="majorBidi"/>
          <w:sz w:val="24"/>
          <w:szCs w:val="24"/>
          <w:lang w:eastAsia="tr-TR"/>
        </w:rPr>
        <w:t>*</w:t>
      </w:r>
      <w:r w:rsidR="001F7E63" w:rsidRPr="007C4480">
        <w:rPr>
          <w:rFonts w:asciiTheme="majorBidi" w:eastAsia="Times New Roman" w:hAnsiTheme="majorBidi" w:cstheme="majorBidi"/>
          <w:sz w:val="24"/>
          <w:szCs w:val="24"/>
          <w:lang w:eastAsia="tr-TR"/>
        </w:rPr>
        <w:t>Adayların belgelerini eksiksiz ve şahsen teslim etmeleri gerekmektedir (Noter vekâleti kabul edilecektir). Posta ile yapılacak başvurular kabul edilmeyecektir. </w:t>
      </w:r>
    </w:p>
    <w:p w:rsidR="001F7E63" w:rsidRDefault="007C4480" w:rsidP="00BC66B4">
      <w:pPr>
        <w:spacing w:before="120" w:after="120" w:line="276" w:lineRule="auto"/>
        <w:ind w:firstLine="357"/>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w:t>
      </w:r>
      <w:r w:rsidR="00131F23">
        <w:rPr>
          <w:rFonts w:asciiTheme="majorBidi" w:eastAsia="Times New Roman" w:hAnsiTheme="majorBidi" w:cstheme="majorBidi"/>
          <w:sz w:val="24"/>
          <w:szCs w:val="24"/>
          <w:lang w:eastAsia="tr-TR"/>
        </w:rPr>
        <w:t xml:space="preserve">Evraklarını teslim ederek başvurusunu tamamlayan </w:t>
      </w:r>
      <w:r w:rsidR="001F7E63" w:rsidRPr="00FA4EC8">
        <w:rPr>
          <w:rFonts w:asciiTheme="majorBidi" w:eastAsia="Times New Roman" w:hAnsiTheme="majorBidi" w:cstheme="majorBidi"/>
          <w:sz w:val="24"/>
          <w:szCs w:val="24"/>
          <w:lang w:eastAsia="tr-TR"/>
        </w:rPr>
        <w:t>adaylara Sınav Yürütme Kurulu tarafından onaylanmış sınav giriş belgesi verilir. Aday, fotoğraflı sınav giriş belgesinin yanında pasaport, nüfus cüzdanı, ehliyet gibi ikinci bir geçerli kimlik belgesi göstermeden sınava alınmaz. </w:t>
      </w:r>
    </w:p>
    <w:p w:rsidR="00BC66B4" w:rsidRPr="00FA4EC8" w:rsidRDefault="00BC66B4" w:rsidP="00BC66B4">
      <w:pPr>
        <w:spacing w:before="120" w:after="120" w:line="276" w:lineRule="auto"/>
        <w:ind w:firstLine="357"/>
        <w:jc w:val="both"/>
        <w:textAlignment w:val="baseline"/>
        <w:rPr>
          <w:rFonts w:asciiTheme="majorBidi" w:eastAsia="Times New Roman" w:hAnsiTheme="majorBidi" w:cstheme="majorBidi"/>
          <w:sz w:val="24"/>
          <w:szCs w:val="24"/>
          <w:lang w:eastAsia="tr-TR"/>
        </w:rPr>
      </w:pPr>
    </w:p>
    <w:p w:rsidR="006B5567" w:rsidRPr="006B5567" w:rsidRDefault="00D53F71" w:rsidP="0028261E">
      <w:pPr>
        <w:pStyle w:val="ListeParagraf"/>
        <w:numPr>
          <w:ilvl w:val="1"/>
          <w:numId w:val="16"/>
        </w:numPr>
        <w:spacing w:before="120" w:line="276" w:lineRule="auto"/>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b/>
          <w:bCs/>
          <w:sz w:val="24"/>
          <w:szCs w:val="24"/>
          <w:lang w:eastAsia="tr-TR"/>
        </w:rPr>
        <w:t>Kurs</w:t>
      </w:r>
      <w:r w:rsidR="001F7E63" w:rsidRPr="00666E11">
        <w:rPr>
          <w:rFonts w:asciiTheme="majorBidi" w:eastAsia="Times New Roman" w:hAnsiTheme="majorBidi" w:cstheme="majorBidi"/>
          <w:b/>
          <w:bCs/>
          <w:sz w:val="24"/>
          <w:szCs w:val="24"/>
          <w:lang w:eastAsia="tr-TR"/>
        </w:rPr>
        <w:t xml:space="preserve"> </w:t>
      </w:r>
      <w:r w:rsidR="006B5567" w:rsidRPr="00666E11">
        <w:rPr>
          <w:rFonts w:asciiTheme="majorBidi" w:eastAsia="Times New Roman" w:hAnsiTheme="majorBidi" w:cstheme="majorBidi"/>
          <w:b/>
          <w:bCs/>
          <w:sz w:val="24"/>
          <w:szCs w:val="24"/>
          <w:lang w:eastAsia="tr-TR"/>
        </w:rPr>
        <w:t>Tarihi</w:t>
      </w:r>
      <w:r w:rsidR="006B5567" w:rsidRPr="00666E11">
        <w:rPr>
          <w:rFonts w:asciiTheme="majorBidi" w:eastAsia="Times New Roman" w:hAnsiTheme="majorBidi" w:cstheme="majorBidi"/>
          <w:sz w:val="24"/>
          <w:szCs w:val="24"/>
          <w:lang w:eastAsia="tr-TR"/>
        </w:rPr>
        <w:t> </w:t>
      </w:r>
      <w:r w:rsidR="006B5567" w:rsidRPr="00666E11">
        <w:rPr>
          <w:rFonts w:asciiTheme="majorBidi" w:eastAsia="Times New Roman" w:hAnsiTheme="majorBidi" w:cstheme="majorBidi"/>
          <w:b/>
          <w:bCs/>
          <w:sz w:val="24"/>
          <w:szCs w:val="24"/>
          <w:lang w:eastAsia="tr-TR"/>
        </w:rPr>
        <w:t>ve Yeri</w:t>
      </w:r>
    </w:p>
    <w:p w:rsidR="006B5567" w:rsidRPr="00D53F71" w:rsidRDefault="006B5567" w:rsidP="0028261E">
      <w:pPr>
        <w:pStyle w:val="ListeParagraf"/>
        <w:spacing w:before="120" w:line="276" w:lineRule="auto"/>
        <w:ind w:left="357"/>
        <w:contextualSpacing w:val="0"/>
        <w:jc w:val="both"/>
        <w:textAlignment w:val="baseline"/>
        <w:rPr>
          <w:rFonts w:asciiTheme="majorBidi" w:eastAsia="Times New Roman" w:hAnsiTheme="majorBidi" w:cstheme="majorBidi"/>
          <w:sz w:val="24"/>
          <w:szCs w:val="24"/>
          <w:lang w:eastAsia="tr-TR"/>
        </w:rPr>
      </w:pPr>
      <w:r w:rsidRPr="00D53F71">
        <w:rPr>
          <w:rFonts w:asciiTheme="majorBidi" w:eastAsia="Times New Roman" w:hAnsiTheme="majorBidi" w:cstheme="majorBidi"/>
          <w:b/>
          <w:bCs/>
          <w:sz w:val="24"/>
          <w:szCs w:val="24"/>
          <w:lang w:eastAsia="tr-TR"/>
        </w:rPr>
        <w:t>Tarih</w:t>
      </w:r>
      <w:r w:rsidRPr="00D53F71">
        <w:rPr>
          <w:rFonts w:asciiTheme="majorBidi" w:eastAsia="Times New Roman" w:hAnsiTheme="majorBidi" w:cstheme="majorBidi"/>
          <w:b/>
          <w:bCs/>
          <w:sz w:val="24"/>
          <w:szCs w:val="24"/>
          <w:lang w:eastAsia="tr-TR"/>
        </w:rPr>
        <w:tab/>
        <w:t>: </w:t>
      </w:r>
      <w:r w:rsidRPr="00D53F71">
        <w:rPr>
          <w:rFonts w:asciiTheme="majorBidi" w:eastAsia="Times New Roman" w:hAnsiTheme="majorBidi" w:cstheme="majorBidi"/>
          <w:sz w:val="24"/>
          <w:szCs w:val="24"/>
          <w:lang w:eastAsia="tr-TR"/>
        </w:rPr>
        <w:t>1</w:t>
      </w:r>
      <w:r>
        <w:rPr>
          <w:rFonts w:asciiTheme="majorBidi" w:eastAsia="Times New Roman" w:hAnsiTheme="majorBidi" w:cstheme="majorBidi"/>
          <w:sz w:val="24"/>
          <w:szCs w:val="24"/>
          <w:lang w:eastAsia="tr-TR"/>
        </w:rPr>
        <w:t>5</w:t>
      </w:r>
      <w:r w:rsidR="001F4777">
        <w:rPr>
          <w:rFonts w:asciiTheme="majorBidi" w:eastAsia="Times New Roman" w:hAnsiTheme="majorBidi" w:cstheme="majorBidi"/>
          <w:sz w:val="24"/>
          <w:szCs w:val="24"/>
          <w:lang w:eastAsia="tr-TR"/>
        </w:rPr>
        <w:t xml:space="preserve"> Ağustos 2017</w:t>
      </w:r>
    </w:p>
    <w:p w:rsidR="006B5567" w:rsidRDefault="006B5567" w:rsidP="0028261E">
      <w:pPr>
        <w:pStyle w:val="ListeParagraf"/>
        <w:spacing w:before="120" w:line="276" w:lineRule="auto"/>
        <w:ind w:left="357"/>
        <w:contextualSpacing w:val="0"/>
        <w:jc w:val="both"/>
        <w:textAlignment w:val="baseline"/>
        <w:rPr>
          <w:rFonts w:asciiTheme="majorBidi" w:eastAsia="Times New Roman" w:hAnsiTheme="majorBidi" w:cstheme="majorBidi"/>
          <w:sz w:val="24"/>
          <w:szCs w:val="24"/>
          <w:lang w:eastAsia="tr-TR"/>
        </w:rPr>
      </w:pPr>
      <w:r w:rsidRPr="00D53F71">
        <w:rPr>
          <w:rFonts w:asciiTheme="majorBidi" w:eastAsia="Times New Roman" w:hAnsiTheme="majorBidi" w:cstheme="majorBidi"/>
          <w:b/>
          <w:bCs/>
          <w:sz w:val="24"/>
          <w:szCs w:val="24"/>
          <w:lang w:eastAsia="tr-TR"/>
        </w:rPr>
        <w:t>Saat</w:t>
      </w:r>
      <w:r w:rsidRPr="00D53F71">
        <w:rPr>
          <w:rFonts w:asciiTheme="majorBidi" w:eastAsia="Times New Roman" w:hAnsiTheme="majorBidi" w:cstheme="majorBidi"/>
          <w:b/>
          <w:bCs/>
          <w:sz w:val="24"/>
          <w:szCs w:val="24"/>
          <w:lang w:eastAsia="tr-TR"/>
        </w:rPr>
        <w:tab/>
        <w:t>: </w:t>
      </w:r>
      <w:r w:rsidRPr="00D53F71">
        <w:rPr>
          <w:rFonts w:asciiTheme="majorBidi" w:eastAsia="Times New Roman" w:hAnsiTheme="majorBidi" w:cstheme="majorBidi"/>
          <w:sz w:val="24"/>
          <w:szCs w:val="24"/>
          <w:lang w:eastAsia="tr-TR"/>
        </w:rPr>
        <w:t xml:space="preserve">09.00 – </w:t>
      </w:r>
      <w:proofErr w:type="gramStart"/>
      <w:r w:rsidRPr="00D53F71">
        <w:rPr>
          <w:rFonts w:asciiTheme="majorBidi" w:eastAsia="Times New Roman" w:hAnsiTheme="majorBidi" w:cstheme="majorBidi"/>
          <w:sz w:val="24"/>
          <w:szCs w:val="24"/>
          <w:lang w:eastAsia="tr-TR"/>
        </w:rPr>
        <w:t>1</w:t>
      </w:r>
      <w:r>
        <w:rPr>
          <w:rFonts w:asciiTheme="majorBidi" w:eastAsia="Times New Roman" w:hAnsiTheme="majorBidi" w:cstheme="majorBidi"/>
          <w:sz w:val="24"/>
          <w:szCs w:val="24"/>
          <w:lang w:eastAsia="tr-TR"/>
        </w:rPr>
        <w:t>7:30</w:t>
      </w:r>
      <w:proofErr w:type="gramEnd"/>
    </w:p>
    <w:p w:rsidR="006B5567" w:rsidRDefault="006B5567" w:rsidP="0028261E">
      <w:pPr>
        <w:pStyle w:val="ListeParagraf"/>
        <w:spacing w:before="120" w:line="276" w:lineRule="auto"/>
        <w:ind w:left="357"/>
        <w:contextualSpacing w:val="0"/>
        <w:jc w:val="both"/>
        <w:textAlignment w:val="baseline"/>
        <w:rPr>
          <w:rFonts w:asciiTheme="majorBidi" w:eastAsia="Times New Roman" w:hAnsiTheme="majorBidi" w:cstheme="majorBidi"/>
          <w:bCs/>
          <w:sz w:val="24"/>
          <w:szCs w:val="24"/>
          <w:lang w:eastAsia="tr-TR"/>
        </w:rPr>
      </w:pPr>
      <w:r>
        <w:rPr>
          <w:rFonts w:asciiTheme="majorBidi" w:eastAsia="Times New Roman" w:hAnsiTheme="majorBidi" w:cstheme="majorBidi"/>
          <w:b/>
          <w:bCs/>
          <w:sz w:val="24"/>
          <w:szCs w:val="24"/>
          <w:lang w:eastAsia="tr-TR"/>
        </w:rPr>
        <w:t>Yer/Adres:</w:t>
      </w:r>
      <w:r w:rsidRPr="0003253E">
        <w:rPr>
          <w:rFonts w:asciiTheme="majorBidi" w:eastAsia="Times New Roman" w:hAnsiTheme="majorBidi" w:cstheme="majorBidi"/>
          <w:bCs/>
          <w:sz w:val="24"/>
          <w:szCs w:val="24"/>
          <w:lang w:eastAsia="tr-TR"/>
        </w:rPr>
        <w:t xml:space="preserve"> </w:t>
      </w:r>
      <w:r w:rsidR="00236E07" w:rsidRPr="0003253E">
        <w:rPr>
          <w:rFonts w:asciiTheme="majorBidi" w:eastAsia="Times New Roman" w:hAnsiTheme="majorBidi" w:cstheme="majorBidi"/>
          <w:bCs/>
          <w:sz w:val="24"/>
          <w:szCs w:val="24"/>
          <w:lang w:eastAsia="tr-TR"/>
        </w:rPr>
        <w:t>Atatürk Kapalı Spor Salonu</w:t>
      </w:r>
      <w:r w:rsidR="00236E07">
        <w:rPr>
          <w:rFonts w:asciiTheme="majorBidi" w:eastAsia="Times New Roman" w:hAnsiTheme="majorBidi" w:cstheme="majorBidi"/>
          <w:bCs/>
          <w:sz w:val="24"/>
          <w:szCs w:val="24"/>
          <w:lang w:eastAsia="tr-TR"/>
        </w:rPr>
        <w:t>, Kızlar Pınarı Mahallesi Spor Caddesi Şoförler Odası Karşısı No:7 07400 Alanya Antalya</w:t>
      </w:r>
    </w:p>
    <w:p w:rsidR="00073621" w:rsidRDefault="00073621" w:rsidP="0028261E">
      <w:pPr>
        <w:pStyle w:val="ListeParagraf"/>
        <w:spacing w:before="120" w:line="276" w:lineRule="auto"/>
        <w:ind w:left="357"/>
        <w:contextualSpacing w:val="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Sınavın nasıl yürütüleceğine ilişkin uygulama</w:t>
      </w:r>
      <w:r>
        <w:rPr>
          <w:rFonts w:asciiTheme="majorBidi" w:eastAsia="Times New Roman" w:hAnsiTheme="majorBidi" w:cstheme="majorBidi"/>
          <w:sz w:val="24"/>
          <w:szCs w:val="24"/>
          <w:lang w:eastAsia="tr-TR"/>
        </w:rPr>
        <w:t xml:space="preserve"> esasları (istasyonların tanıtımı, istasyonlarda adayların yapabileceği kural ihlallerine dair örnekler </w:t>
      </w:r>
      <w:r w:rsidR="002E1E56">
        <w:rPr>
          <w:rFonts w:asciiTheme="majorBidi" w:eastAsia="Times New Roman" w:hAnsiTheme="majorBidi" w:cstheme="majorBidi"/>
          <w:sz w:val="24"/>
          <w:szCs w:val="24"/>
          <w:lang w:eastAsia="tr-TR"/>
        </w:rPr>
        <w:t>vb.</w:t>
      </w:r>
      <w:r>
        <w:rPr>
          <w:rFonts w:asciiTheme="majorBidi" w:eastAsia="Times New Roman" w:hAnsiTheme="majorBidi" w:cstheme="majorBidi"/>
          <w:sz w:val="24"/>
          <w:szCs w:val="24"/>
          <w:lang w:eastAsia="tr-TR"/>
        </w:rPr>
        <w:t xml:space="preserve">) yukarıda belirtilen tarih ve adreste gerçekleştirilecek olan kursta adaylara aktarılacaktır. </w:t>
      </w:r>
    </w:p>
    <w:p w:rsidR="006B5567" w:rsidRPr="006B5567" w:rsidRDefault="006B5567" w:rsidP="0028261E">
      <w:pPr>
        <w:pStyle w:val="ListeParagraf"/>
        <w:numPr>
          <w:ilvl w:val="1"/>
          <w:numId w:val="16"/>
        </w:numPr>
        <w:spacing w:before="120" w:line="276" w:lineRule="auto"/>
        <w:jc w:val="both"/>
        <w:textAlignment w:val="baseline"/>
        <w:rPr>
          <w:rFonts w:asciiTheme="majorBidi" w:eastAsia="Times New Roman" w:hAnsiTheme="majorBidi" w:cstheme="majorBidi"/>
          <w:b/>
          <w:sz w:val="24"/>
          <w:szCs w:val="24"/>
          <w:lang w:eastAsia="tr-TR"/>
        </w:rPr>
      </w:pPr>
      <w:r w:rsidRPr="006B5567">
        <w:rPr>
          <w:rFonts w:asciiTheme="majorBidi" w:eastAsia="Times New Roman" w:hAnsiTheme="majorBidi" w:cstheme="majorBidi"/>
          <w:b/>
          <w:sz w:val="24"/>
          <w:szCs w:val="24"/>
          <w:lang w:eastAsia="tr-TR"/>
        </w:rPr>
        <w:lastRenderedPageBreak/>
        <w:t>Sınav Tarihi ve Yeri</w:t>
      </w:r>
    </w:p>
    <w:p w:rsidR="006B5567" w:rsidRPr="009730A5" w:rsidRDefault="006B5567" w:rsidP="0028261E">
      <w:pPr>
        <w:spacing w:before="120" w:line="276" w:lineRule="auto"/>
        <w:ind w:left="357"/>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Tarih</w:t>
      </w:r>
      <w:r>
        <w:rPr>
          <w:rFonts w:asciiTheme="majorBidi" w:eastAsia="Times New Roman" w:hAnsiTheme="majorBidi" w:cstheme="majorBidi"/>
          <w:b/>
          <w:bCs/>
          <w:sz w:val="24"/>
          <w:szCs w:val="24"/>
          <w:lang w:eastAsia="tr-TR"/>
        </w:rPr>
        <w:tab/>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1</w:t>
      </w:r>
      <w:r>
        <w:rPr>
          <w:rFonts w:asciiTheme="majorBidi" w:eastAsia="Times New Roman" w:hAnsiTheme="majorBidi" w:cstheme="majorBidi"/>
          <w:sz w:val="24"/>
          <w:szCs w:val="24"/>
          <w:lang w:eastAsia="tr-TR"/>
        </w:rPr>
        <w:t>6</w:t>
      </w:r>
      <w:r w:rsidRPr="009730A5">
        <w:rPr>
          <w:rFonts w:asciiTheme="majorBidi" w:eastAsia="Times New Roman" w:hAnsiTheme="majorBidi" w:cstheme="majorBidi"/>
          <w:sz w:val="24"/>
          <w:szCs w:val="24"/>
          <w:lang w:eastAsia="tr-TR"/>
        </w:rPr>
        <w:t xml:space="preserve"> – 1</w:t>
      </w:r>
      <w:r>
        <w:rPr>
          <w:rFonts w:asciiTheme="majorBidi" w:eastAsia="Times New Roman" w:hAnsiTheme="majorBidi" w:cstheme="majorBidi"/>
          <w:sz w:val="24"/>
          <w:szCs w:val="24"/>
          <w:lang w:eastAsia="tr-TR"/>
        </w:rPr>
        <w:t>8</w:t>
      </w:r>
      <w:r w:rsidR="001F4777">
        <w:rPr>
          <w:rFonts w:asciiTheme="majorBidi" w:eastAsia="Times New Roman" w:hAnsiTheme="majorBidi" w:cstheme="majorBidi"/>
          <w:sz w:val="24"/>
          <w:szCs w:val="24"/>
          <w:lang w:eastAsia="tr-TR"/>
        </w:rPr>
        <w:t xml:space="preserve"> Ağustos 2017</w:t>
      </w:r>
      <w:r w:rsidRPr="009730A5">
        <w:rPr>
          <w:rFonts w:asciiTheme="majorBidi" w:eastAsia="Times New Roman" w:hAnsiTheme="majorBidi" w:cstheme="majorBidi"/>
          <w:sz w:val="24"/>
          <w:szCs w:val="24"/>
          <w:lang w:eastAsia="tr-TR"/>
        </w:rPr>
        <w:t> </w:t>
      </w:r>
    </w:p>
    <w:p w:rsidR="006B5567" w:rsidRDefault="006B5567" w:rsidP="0028261E">
      <w:pPr>
        <w:spacing w:before="120" w:line="276" w:lineRule="auto"/>
        <w:ind w:left="357"/>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Saat</w:t>
      </w:r>
      <w:r>
        <w:rPr>
          <w:rFonts w:asciiTheme="majorBidi" w:eastAsia="Times New Roman" w:hAnsiTheme="majorBidi" w:cstheme="majorBidi"/>
          <w:b/>
          <w:bCs/>
          <w:sz w:val="24"/>
          <w:szCs w:val="24"/>
          <w:lang w:eastAsia="tr-TR"/>
        </w:rPr>
        <w:tab/>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 xml:space="preserve">09.00 – </w:t>
      </w:r>
      <w:proofErr w:type="gramStart"/>
      <w:r w:rsidRPr="009730A5">
        <w:rPr>
          <w:rFonts w:asciiTheme="majorBidi" w:eastAsia="Times New Roman" w:hAnsiTheme="majorBidi" w:cstheme="majorBidi"/>
          <w:sz w:val="24"/>
          <w:szCs w:val="24"/>
          <w:lang w:eastAsia="tr-TR"/>
        </w:rPr>
        <w:t>1</w:t>
      </w:r>
      <w:r>
        <w:rPr>
          <w:rFonts w:asciiTheme="majorBidi" w:eastAsia="Times New Roman" w:hAnsiTheme="majorBidi" w:cstheme="majorBidi"/>
          <w:sz w:val="24"/>
          <w:szCs w:val="24"/>
          <w:lang w:eastAsia="tr-TR"/>
        </w:rPr>
        <w:t>7:3</w:t>
      </w:r>
      <w:r w:rsidR="00A60C3E">
        <w:rPr>
          <w:rFonts w:asciiTheme="majorBidi" w:eastAsia="Times New Roman" w:hAnsiTheme="majorBidi" w:cstheme="majorBidi"/>
          <w:sz w:val="24"/>
          <w:szCs w:val="24"/>
          <w:lang w:eastAsia="tr-TR"/>
        </w:rPr>
        <w:t>0</w:t>
      </w:r>
      <w:proofErr w:type="gramEnd"/>
    </w:p>
    <w:p w:rsidR="006B5567" w:rsidRDefault="006B5567" w:rsidP="0028261E">
      <w:pPr>
        <w:pStyle w:val="ListeParagraf"/>
        <w:spacing w:before="120" w:line="276" w:lineRule="auto"/>
        <w:ind w:left="360"/>
        <w:jc w:val="both"/>
        <w:textAlignment w:val="baseline"/>
        <w:rPr>
          <w:rFonts w:asciiTheme="majorBidi" w:eastAsia="Times New Roman" w:hAnsiTheme="majorBidi" w:cstheme="majorBidi"/>
          <w:bCs/>
          <w:sz w:val="24"/>
          <w:szCs w:val="24"/>
          <w:lang w:eastAsia="tr-TR"/>
        </w:rPr>
      </w:pPr>
      <w:r>
        <w:rPr>
          <w:rFonts w:asciiTheme="majorBidi" w:eastAsia="Times New Roman" w:hAnsiTheme="majorBidi" w:cstheme="majorBidi"/>
          <w:b/>
          <w:bCs/>
          <w:sz w:val="24"/>
          <w:szCs w:val="24"/>
          <w:lang w:eastAsia="tr-TR"/>
        </w:rPr>
        <w:t xml:space="preserve">Yer/Adres: </w:t>
      </w:r>
      <w:r w:rsidRPr="0003253E">
        <w:rPr>
          <w:rFonts w:asciiTheme="majorBidi" w:eastAsia="Times New Roman" w:hAnsiTheme="majorBidi" w:cstheme="majorBidi"/>
          <w:bCs/>
          <w:sz w:val="24"/>
          <w:szCs w:val="24"/>
          <w:lang w:eastAsia="tr-TR"/>
        </w:rPr>
        <w:t>Atatürk Kapalı Spor Salonu</w:t>
      </w:r>
      <w:r>
        <w:rPr>
          <w:rFonts w:asciiTheme="majorBidi" w:eastAsia="Times New Roman" w:hAnsiTheme="majorBidi" w:cstheme="majorBidi"/>
          <w:bCs/>
          <w:sz w:val="24"/>
          <w:szCs w:val="24"/>
          <w:lang w:eastAsia="tr-TR"/>
        </w:rPr>
        <w:t xml:space="preserve">, </w:t>
      </w:r>
      <w:r w:rsidR="00236E07">
        <w:rPr>
          <w:rFonts w:asciiTheme="majorBidi" w:eastAsia="Times New Roman" w:hAnsiTheme="majorBidi" w:cstheme="majorBidi"/>
          <w:bCs/>
          <w:sz w:val="24"/>
          <w:szCs w:val="24"/>
          <w:lang w:eastAsia="tr-TR"/>
        </w:rPr>
        <w:t>Kızlar Pınarı</w:t>
      </w:r>
      <w:r>
        <w:rPr>
          <w:rFonts w:asciiTheme="majorBidi" w:eastAsia="Times New Roman" w:hAnsiTheme="majorBidi" w:cstheme="majorBidi"/>
          <w:bCs/>
          <w:sz w:val="24"/>
          <w:szCs w:val="24"/>
          <w:lang w:eastAsia="tr-TR"/>
        </w:rPr>
        <w:t xml:space="preserve"> Mahallesi </w:t>
      </w:r>
      <w:r w:rsidR="00236E07">
        <w:rPr>
          <w:rFonts w:asciiTheme="majorBidi" w:eastAsia="Times New Roman" w:hAnsiTheme="majorBidi" w:cstheme="majorBidi"/>
          <w:bCs/>
          <w:sz w:val="24"/>
          <w:szCs w:val="24"/>
          <w:lang w:eastAsia="tr-TR"/>
        </w:rPr>
        <w:t xml:space="preserve">Spor Caddesi </w:t>
      </w:r>
      <w:r>
        <w:rPr>
          <w:rFonts w:asciiTheme="majorBidi" w:eastAsia="Times New Roman" w:hAnsiTheme="majorBidi" w:cstheme="majorBidi"/>
          <w:bCs/>
          <w:sz w:val="24"/>
          <w:szCs w:val="24"/>
          <w:lang w:eastAsia="tr-TR"/>
        </w:rPr>
        <w:t xml:space="preserve">Şoförler Odası </w:t>
      </w:r>
      <w:r w:rsidR="00236E07">
        <w:rPr>
          <w:rFonts w:asciiTheme="majorBidi" w:eastAsia="Times New Roman" w:hAnsiTheme="majorBidi" w:cstheme="majorBidi"/>
          <w:bCs/>
          <w:sz w:val="24"/>
          <w:szCs w:val="24"/>
          <w:lang w:eastAsia="tr-TR"/>
        </w:rPr>
        <w:t xml:space="preserve">Karşısı </w:t>
      </w:r>
      <w:r>
        <w:rPr>
          <w:rFonts w:asciiTheme="majorBidi" w:eastAsia="Times New Roman" w:hAnsiTheme="majorBidi" w:cstheme="majorBidi"/>
          <w:bCs/>
          <w:sz w:val="24"/>
          <w:szCs w:val="24"/>
          <w:lang w:eastAsia="tr-TR"/>
        </w:rPr>
        <w:t>No:7 07400 Alanya Antalya</w:t>
      </w:r>
    </w:p>
    <w:p w:rsidR="00073621" w:rsidRDefault="00073621" w:rsidP="00BC66B4">
      <w:pPr>
        <w:pStyle w:val="ListeParagraf"/>
        <w:spacing w:before="120" w:after="120" w:line="360" w:lineRule="auto"/>
        <w:ind w:left="357"/>
        <w:contextualSpacing w:val="0"/>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w:t>
      </w:r>
      <w:r>
        <w:rPr>
          <w:rFonts w:asciiTheme="majorBidi" w:eastAsia="Times New Roman" w:hAnsiTheme="majorBidi" w:cstheme="majorBidi"/>
          <w:sz w:val="24"/>
          <w:szCs w:val="24"/>
          <w:lang w:eastAsia="tr-TR"/>
        </w:rPr>
        <w:tab/>
      </w:r>
      <w:r w:rsidRPr="009730A5">
        <w:rPr>
          <w:rFonts w:asciiTheme="majorBidi" w:eastAsia="Times New Roman" w:hAnsiTheme="majorBidi" w:cstheme="majorBidi"/>
          <w:sz w:val="24"/>
          <w:szCs w:val="24"/>
          <w:lang w:eastAsia="tr-TR"/>
        </w:rPr>
        <w:t xml:space="preserve">Tüm adayların sınav başlangıç saatinden 30 dakika önce sınavın yapılacağı yerde hazır bulunmaları ve </w:t>
      </w:r>
      <w:r w:rsidR="00BC66B4">
        <w:rPr>
          <w:rFonts w:asciiTheme="majorBidi" w:eastAsia="Times New Roman" w:hAnsiTheme="majorBidi" w:cstheme="majorBidi"/>
          <w:sz w:val="24"/>
          <w:szCs w:val="24"/>
          <w:lang w:eastAsia="tr-TR"/>
        </w:rPr>
        <w:t>üniversitemizin internet adresinde</w:t>
      </w:r>
      <w:r w:rsidRPr="009730A5">
        <w:rPr>
          <w:rFonts w:asciiTheme="majorBidi" w:eastAsia="Times New Roman" w:hAnsiTheme="majorBidi" w:cstheme="majorBidi"/>
          <w:sz w:val="24"/>
          <w:szCs w:val="24"/>
          <w:lang w:eastAsia="tr-TR"/>
        </w:rPr>
        <w:t xml:space="preserve"> ilan edilecek olan sınav programını takip etmeleri zorunludur. Sınav tarihi başvuru sayısına bağlı olarak belirtilen tarihleri aşabilir. </w:t>
      </w:r>
    </w:p>
    <w:p w:rsidR="006B5567" w:rsidRDefault="00073621" w:rsidP="006926BB">
      <w:pPr>
        <w:pStyle w:val="ListeParagraf"/>
        <w:spacing w:line="360" w:lineRule="auto"/>
        <w:ind w:left="357"/>
        <w:contextualSpacing w:val="0"/>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w:t>
      </w:r>
      <w:r w:rsidR="002E1E56">
        <w:rPr>
          <w:rFonts w:asciiTheme="majorBidi" w:eastAsia="Times New Roman" w:hAnsiTheme="majorBidi" w:cstheme="majorBidi"/>
          <w:sz w:val="24"/>
          <w:szCs w:val="24"/>
          <w:lang w:eastAsia="tr-TR"/>
        </w:rPr>
        <w:tab/>
        <w:t xml:space="preserve">Adaylar sınava göğüs numaralarına göre alınacaktır. </w:t>
      </w:r>
      <w:r w:rsidR="006926BB">
        <w:rPr>
          <w:rFonts w:asciiTheme="majorBidi" w:eastAsia="Times New Roman" w:hAnsiTheme="majorBidi" w:cstheme="majorBidi"/>
          <w:sz w:val="24"/>
          <w:szCs w:val="24"/>
          <w:lang w:eastAsia="tr-TR"/>
        </w:rPr>
        <w:t>S</w:t>
      </w:r>
      <w:r w:rsidR="002E1E56">
        <w:rPr>
          <w:rFonts w:asciiTheme="majorBidi" w:eastAsia="Times New Roman" w:hAnsiTheme="majorBidi" w:cstheme="majorBidi"/>
          <w:sz w:val="24"/>
          <w:szCs w:val="24"/>
          <w:lang w:eastAsia="tr-TR"/>
        </w:rPr>
        <w:t>ınava girmek üzere anons edilecek olan göğüs numarasının takip edilmesi adayın kendi sorumluluğundadır.</w:t>
      </w:r>
    </w:p>
    <w:p w:rsidR="00BC66B4" w:rsidRPr="006B5567" w:rsidRDefault="00BC66B4" w:rsidP="00BC66B4">
      <w:pPr>
        <w:pStyle w:val="ListeParagraf"/>
        <w:spacing w:line="276" w:lineRule="auto"/>
        <w:ind w:left="357"/>
        <w:contextualSpacing w:val="0"/>
        <w:jc w:val="both"/>
        <w:textAlignment w:val="baseline"/>
        <w:rPr>
          <w:rFonts w:asciiTheme="majorBidi" w:eastAsia="Times New Roman" w:hAnsiTheme="majorBidi" w:cstheme="majorBidi"/>
          <w:b/>
          <w:sz w:val="24"/>
          <w:szCs w:val="24"/>
          <w:lang w:eastAsia="tr-TR"/>
        </w:rPr>
      </w:pPr>
    </w:p>
    <w:p w:rsidR="006B5567" w:rsidRPr="006B5567" w:rsidRDefault="006B5567" w:rsidP="006B5567">
      <w:pPr>
        <w:pStyle w:val="ListeParagraf"/>
        <w:numPr>
          <w:ilvl w:val="1"/>
          <w:numId w:val="16"/>
        </w:numPr>
        <w:spacing w:before="240" w:line="276" w:lineRule="auto"/>
        <w:jc w:val="both"/>
        <w:textAlignment w:val="baseline"/>
        <w:rPr>
          <w:rFonts w:asciiTheme="majorBidi" w:eastAsia="Times New Roman" w:hAnsiTheme="majorBidi" w:cstheme="majorBidi"/>
          <w:b/>
          <w:sz w:val="24"/>
          <w:szCs w:val="24"/>
          <w:lang w:eastAsia="tr-TR"/>
        </w:rPr>
      </w:pPr>
      <w:r w:rsidRPr="009730A5">
        <w:rPr>
          <w:rFonts w:asciiTheme="majorBidi" w:eastAsia="Times New Roman" w:hAnsiTheme="majorBidi" w:cstheme="majorBidi"/>
          <w:b/>
          <w:bCs/>
          <w:sz w:val="24"/>
          <w:szCs w:val="24"/>
          <w:lang w:eastAsia="tr-TR"/>
        </w:rPr>
        <w:t>Sonuçların İlanı</w:t>
      </w:r>
    </w:p>
    <w:p w:rsidR="001F7E63"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Sonuçların İlanı: </w:t>
      </w:r>
      <w:r w:rsidRPr="009730A5">
        <w:rPr>
          <w:rFonts w:asciiTheme="majorBidi" w:eastAsia="Times New Roman" w:hAnsiTheme="majorBidi" w:cstheme="majorBidi"/>
          <w:sz w:val="24"/>
          <w:szCs w:val="24"/>
          <w:lang w:eastAsia="tr-TR"/>
        </w:rPr>
        <w:t>Dekanlık ve Rektörlük onay</w:t>
      </w:r>
      <w:r w:rsidR="00236E07">
        <w:rPr>
          <w:rFonts w:asciiTheme="majorBidi" w:eastAsia="Times New Roman" w:hAnsiTheme="majorBidi" w:cstheme="majorBidi"/>
          <w:sz w:val="24"/>
          <w:szCs w:val="24"/>
          <w:lang w:eastAsia="tr-TR"/>
        </w:rPr>
        <w:t>ını takiben 48 saat içerisinde aşağıda belirtilen fakültemiz internet sitesinde yayınlanacaktır.</w:t>
      </w:r>
    </w:p>
    <w:p w:rsidR="00236E07" w:rsidRDefault="00236E07" w:rsidP="00236E07">
      <w:pPr>
        <w:spacing w:before="120" w:line="276" w:lineRule="auto"/>
        <w:ind w:left="720"/>
        <w:textAlignment w:val="baseline"/>
        <w:rPr>
          <w:rFonts w:asciiTheme="majorBidi" w:eastAsia="Times New Roman" w:hAnsiTheme="majorBidi" w:cstheme="majorBidi"/>
          <w:sz w:val="24"/>
          <w:szCs w:val="24"/>
          <w:u w:val="single"/>
          <w:lang w:eastAsia="tr-TR"/>
        </w:rPr>
      </w:pPr>
      <w:r>
        <w:rPr>
          <w:rFonts w:asciiTheme="majorBidi" w:eastAsia="Times New Roman" w:hAnsiTheme="majorBidi" w:cstheme="majorBidi"/>
          <w:b/>
          <w:bCs/>
          <w:sz w:val="24"/>
          <w:szCs w:val="24"/>
          <w:lang w:eastAsia="tr-TR"/>
        </w:rPr>
        <w:t xml:space="preserve"> </w:t>
      </w:r>
      <w:hyperlink r:id="rId9" w:tgtFrame="_blank" w:history="1">
        <w:r w:rsidRPr="00503029">
          <w:rPr>
            <w:rFonts w:asciiTheme="majorBidi" w:eastAsia="Times New Roman" w:hAnsiTheme="majorBidi" w:cstheme="majorBidi"/>
            <w:sz w:val="24"/>
            <w:szCs w:val="24"/>
            <w:u w:val="single"/>
            <w:lang w:eastAsia="tr-TR"/>
          </w:rPr>
          <w:t>https://spor.alanya.edu.tr</w:t>
        </w:r>
      </w:hyperlink>
    </w:p>
    <w:p w:rsidR="00BC66B4" w:rsidRPr="00503029" w:rsidRDefault="00BC66B4" w:rsidP="00236E07">
      <w:pPr>
        <w:spacing w:before="120" w:line="276" w:lineRule="auto"/>
        <w:ind w:left="720"/>
        <w:textAlignment w:val="baseline"/>
        <w:rPr>
          <w:rFonts w:asciiTheme="majorBidi" w:eastAsia="Times New Roman" w:hAnsiTheme="majorBidi" w:cstheme="majorBidi"/>
          <w:sz w:val="24"/>
          <w:szCs w:val="24"/>
          <w:lang w:eastAsia="tr-TR"/>
        </w:rPr>
      </w:pP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2.5. Başvuru Koşulları</w:t>
      </w:r>
      <w:r w:rsidRPr="009730A5">
        <w:rPr>
          <w:rFonts w:asciiTheme="majorBidi" w:eastAsia="Times New Roman" w:hAnsiTheme="majorBidi" w:cstheme="majorBidi"/>
          <w:sz w:val="24"/>
          <w:szCs w:val="24"/>
          <w:lang w:eastAsia="tr-TR"/>
        </w:rPr>
        <w:t> </w:t>
      </w:r>
    </w:p>
    <w:p w:rsidR="001F7E63" w:rsidRPr="009730A5" w:rsidRDefault="001F7E63" w:rsidP="00656FB4">
      <w:pPr>
        <w:spacing w:before="120" w:line="276" w:lineRule="auto"/>
        <w:ind w:firstLine="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Alanya Alaaddin Keykubat Üniversitesi, Spor Bilimleri Fakültesi, Beden Eğitimi ve Spor Eğitimi Bölümü Özel Yetenek Sınavı’na;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 </w:t>
      </w:r>
      <w:r w:rsidR="00656FB4">
        <w:rPr>
          <w:rFonts w:asciiTheme="majorBidi" w:eastAsia="Times New Roman" w:hAnsiTheme="majorBidi" w:cstheme="majorBidi"/>
          <w:b/>
          <w:sz w:val="24"/>
          <w:szCs w:val="24"/>
          <w:lang w:eastAsia="tr-TR"/>
        </w:rPr>
        <w:tab/>
      </w:r>
      <w:r w:rsidRPr="00666E11">
        <w:rPr>
          <w:rFonts w:asciiTheme="majorBidi" w:eastAsia="Times New Roman" w:hAnsiTheme="majorBidi" w:cstheme="majorBidi"/>
          <w:b/>
          <w:sz w:val="24"/>
          <w:szCs w:val="24"/>
          <w:lang w:eastAsia="tr-TR"/>
        </w:rPr>
        <w:t>a)</w:t>
      </w:r>
      <w:r w:rsidRPr="009730A5">
        <w:rPr>
          <w:rFonts w:asciiTheme="majorBidi" w:eastAsia="Times New Roman" w:hAnsiTheme="majorBidi" w:cstheme="majorBidi"/>
          <w:sz w:val="24"/>
          <w:szCs w:val="24"/>
          <w:lang w:eastAsia="tr-TR"/>
        </w:rPr>
        <w:t xml:space="preserve"> Liselerin spor alan/kol bölümlerinden mezun olan adaylardan ve milli sporculardan; YGS-1, YGS -2, YGS-3, YGS-4, YGS-5 ve YGS-6 puan türlerinin birinden en az 200,000 puan alan T.C. vatandaşları,   </w:t>
      </w:r>
    </w:p>
    <w:p w:rsidR="001F7E63" w:rsidRPr="009730A5" w:rsidRDefault="001F7E63" w:rsidP="00656FB4">
      <w:pPr>
        <w:spacing w:before="120" w:line="276" w:lineRule="auto"/>
        <w:ind w:firstLine="708"/>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b)</w:t>
      </w:r>
      <w:r w:rsidRPr="009730A5">
        <w:rPr>
          <w:rFonts w:asciiTheme="majorBidi" w:eastAsia="Times New Roman" w:hAnsiTheme="majorBidi" w:cstheme="majorBidi"/>
          <w:sz w:val="24"/>
          <w:szCs w:val="24"/>
          <w:lang w:eastAsia="tr-TR"/>
        </w:rPr>
        <w:t xml:space="preserve"> Liselerin diğer alan/kol bölümlerinden mezun olan adaylardan; YGS-1, YGS  -2, YGS-3, YGS-4, YGS-5 ve YGS-6 puan türlerinin birinden en az 220,000 puan alan T.C. vatandaşları </w:t>
      </w:r>
      <w:r w:rsidR="006C61BC" w:rsidRPr="009730A5">
        <w:rPr>
          <w:rFonts w:asciiTheme="majorBidi" w:eastAsia="Times New Roman" w:hAnsiTheme="majorBidi" w:cstheme="majorBidi"/>
          <w:sz w:val="24"/>
          <w:szCs w:val="24"/>
          <w:lang w:eastAsia="tr-TR"/>
        </w:rPr>
        <w:t>ve</w:t>
      </w:r>
      <w:r w:rsidRPr="009730A5">
        <w:rPr>
          <w:rFonts w:asciiTheme="majorBidi" w:eastAsia="Times New Roman" w:hAnsiTheme="majorBidi" w:cstheme="majorBidi"/>
          <w:sz w:val="24"/>
          <w:szCs w:val="24"/>
          <w:lang w:eastAsia="tr-TR"/>
        </w:rPr>
        <w:t>   </w:t>
      </w:r>
    </w:p>
    <w:p w:rsidR="001F7E63" w:rsidRDefault="001F7E63" w:rsidP="00656FB4">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c)</w:t>
      </w:r>
      <w:r w:rsidRPr="009730A5">
        <w:rPr>
          <w:rFonts w:asciiTheme="majorBidi" w:eastAsia="Times New Roman" w:hAnsiTheme="majorBidi" w:cstheme="majorBidi"/>
          <w:sz w:val="24"/>
          <w:szCs w:val="24"/>
          <w:lang w:eastAsia="tr-TR"/>
        </w:rPr>
        <w:t xml:space="preserve"> </w:t>
      </w:r>
      <w:r>
        <w:rPr>
          <w:rFonts w:asciiTheme="majorBidi" w:eastAsia="Times New Roman" w:hAnsiTheme="majorBidi" w:cstheme="majorBidi"/>
          <w:sz w:val="24"/>
          <w:szCs w:val="24"/>
          <w:lang w:eastAsia="tr-TR"/>
        </w:rPr>
        <w:t>Alanya Alaaddin Keykubat</w:t>
      </w:r>
      <w:r w:rsidRPr="009730A5">
        <w:rPr>
          <w:rFonts w:asciiTheme="majorBidi" w:eastAsia="Times New Roman" w:hAnsiTheme="majorBidi" w:cstheme="majorBidi"/>
          <w:sz w:val="24"/>
          <w:szCs w:val="24"/>
          <w:lang w:eastAsia="tr-TR"/>
        </w:rPr>
        <w:t xml:space="preserve"> Üniversitesi tarafından kabul edilen minimum başvuru şartını yerine getiren yabancı uyruklu adaylar kabul edilir. </w:t>
      </w:r>
    </w:p>
    <w:p w:rsidR="00BC66B4" w:rsidRPr="009730A5" w:rsidRDefault="00BC66B4" w:rsidP="00656FB4">
      <w:pPr>
        <w:spacing w:before="120" w:line="276" w:lineRule="auto"/>
        <w:ind w:firstLine="705"/>
        <w:jc w:val="both"/>
        <w:textAlignment w:val="baseline"/>
        <w:rPr>
          <w:rFonts w:asciiTheme="majorBidi" w:eastAsia="Times New Roman" w:hAnsiTheme="majorBidi" w:cstheme="majorBidi"/>
          <w:sz w:val="24"/>
          <w:szCs w:val="24"/>
          <w:lang w:eastAsia="tr-TR"/>
        </w:rPr>
      </w:pP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2.5.1. Kayıt Sırasında Gerekli Belgeler</w:t>
      </w:r>
      <w:r w:rsidRPr="009730A5">
        <w:rPr>
          <w:rFonts w:asciiTheme="majorBidi" w:eastAsia="Times New Roman" w:hAnsiTheme="majorBidi" w:cstheme="majorBidi"/>
          <w:sz w:val="24"/>
          <w:szCs w:val="24"/>
          <w:lang w:eastAsia="tr-TR"/>
        </w:rPr>
        <w:t> </w:t>
      </w:r>
    </w:p>
    <w:p w:rsidR="00BC66B4" w:rsidRDefault="001F7E63" w:rsidP="00BC66B4">
      <w:pPr>
        <w:spacing w:before="120" w:line="276" w:lineRule="auto"/>
        <w:ind w:firstLine="705"/>
        <w:jc w:val="both"/>
        <w:textAlignment w:val="baseline"/>
        <w:rPr>
          <w:rFonts w:asciiTheme="majorBidi" w:eastAsia="Times New Roman" w:hAnsiTheme="majorBidi" w:cstheme="majorBidi"/>
          <w:b/>
          <w:sz w:val="24"/>
          <w:szCs w:val="24"/>
          <w:lang w:eastAsia="tr-TR"/>
        </w:rPr>
      </w:pPr>
      <w:r w:rsidRPr="00666E11">
        <w:rPr>
          <w:rFonts w:asciiTheme="majorBidi" w:eastAsia="Times New Roman" w:hAnsiTheme="majorBidi" w:cstheme="majorBidi"/>
          <w:b/>
          <w:sz w:val="24"/>
          <w:szCs w:val="24"/>
          <w:lang w:eastAsia="tr-TR"/>
        </w:rPr>
        <w:t>a)</w:t>
      </w:r>
      <w:r w:rsidR="006C61BC">
        <w:rPr>
          <w:rFonts w:asciiTheme="majorBidi" w:eastAsia="Times New Roman" w:hAnsiTheme="majorBidi" w:cstheme="majorBidi"/>
          <w:sz w:val="24"/>
          <w:szCs w:val="24"/>
          <w:lang w:eastAsia="tr-TR"/>
        </w:rPr>
        <w:t xml:space="preserve"> 2017 YGS Sonuç Belgesi</w:t>
      </w:r>
    </w:p>
    <w:p w:rsidR="00BC66B4" w:rsidRDefault="001F7E63" w:rsidP="00BC66B4">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b)</w:t>
      </w:r>
      <w:r w:rsidRPr="009730A5">
        <w:rPr>
          <w:rFonts w:asciiTheme="majorBidi" w:eastAsia="Times New Roman" w:hAnsiTheme="majorBidi" w:cstheme="majorBidi"/>
          <w:sz w:val="24"/>
          <w:szCs w:val="24"/>
          <w:lang w:eastAsia="tr-TR"/>
        </w:rPr>
        <w:t xml:space="preserve"> Sınava başvuran yabancı uyruklu adaylardan, Türkiye’de yükseköğrenim görmek için girdikleri sınavın puanını gösterir belgenin aslı ve bir adet fotokopisi (Yabancı uyruklu adayların, </w:t>
      </w:r>
      <w:r w:rsidR="00BC66B4">
        <w:rPr>
          <w:rFonts w:asciiTheme="majorBidi" w:eastAsia="Times New Roman" w:hAnsiTheme="majorBidi" w:cstheme="majorBidi"/>
          <w:sz w:val="24"/>
          <w:szCs w:val="24"/>
          <w:lang w:eastAsia="tr-TR"/>
        </w:rPr>
        <w:t xml:space="preserve">Alanya Alaaddin Keykubat Üniversitesi Yabancı Uyruklu Öğrenci </w:t>
      </w:r>
      <w:proofErr w:type="spellStart"/>
      <w:r w:rsidR="00BC66B4">
        <w:rPr>
          <w:rFonts w:asciiTheme="majorBidi" w:eastAsia="Times New Roman" w:hAnsiTheme="majorBidi" w:cstheme="majorBidi"/>
          <w:sz w:val="24"/>
          <w:szCs w:val="24"/>
          <w:lang w:eastAsia="tr-TR"/>
        </w:rPr>
        <w:t>Yönergesi’ne</w:t>
      </w:r>
      <w:proofErr w:type="spellEnd"/>
      <w:r w:rsidR="00BC66B4">
        <w:rPr>
          <w:rFonts w:asciiTheme="majorBidi" w:eastAsia="Times New Roman" w:hAnsiTheme="majorBidi" w:cstheme="majorBidi"/>
          <w:sz w:val="24"/>
          <w:szCs w:val="24"/>
          <w:lang w:eastAsia="tr-TR"/>
        </w:rPr>
        <w:t xml:space="preserve"> uygun şartları taşımaları gerekmektedir.)</w:t>
      </w:r>
    </w:p>
    <w:p w:rsidR="001F7E63" w:rsidRPr="009730A5" w:rsidRDefault="001F7E63" w:rsidP="00BC66B4">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lastRenderedPageBreak/>
        <w:t>Detaylı bilgi için; http://www.alanya.edu</w:t>
      </w:r>
      <w:r w:rsidR="006C61BC">
        <w:rPr>
          <w:rFonts w:asciiTheme="majorBidi" w:eastAsia="Times New Roman" w:hAnsiTheme="majorBidi" w:cstheme="majorBidi"/>
          <w:sz w:val="24"/>
          <w:szCs w:val="24"/>
          <w:lang w:eastAsia="tr-TR"/>
        </w:rPr>
        <w:t>.tr/tr/ogrncyonetmelikyonerge</w:t>
      </w:r>
      <w:proofErr w:type="gramStart"/>
      <w:r w:rsidR="006C61BC">
        <w:rPr>
          <w:rFonts w:asciiTheme="majorBidi" w:eastAsia="Times New Roman" w:hAnsiTheme="majorBidi" w:cstheme="majorBidi"/>
          <w:sz w:val="24"/>
          <w:szCs w:val="24"/>
          <w:lang w:eastAsia="tr-TR"/>
        </w:rPr>
        <w:t>)</w:t>
      </w:r>
      <w:proofErr w:type="gramEnd"/>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c)</w:t>
      </w:r>
      <w:r w:rsidR="00890F6C">
        <w:rPr>
          <w:rFonts w:asciiTheme="majorBidi" w:eastAsia="Times New Roman" w:hAnsiTheme="majorBidi" w:cstheme="majorBidi"/>
          <w:b/>
          <w:sz w:val="24"/>
          <w:szCs w:val="24"/>
          <w:lang w:eastAsia="tr-TR"/>
        </w:rPr>
        <w:t xml:space="preserve">  </w:t>
      </w:r>
      <w:r w:rsidR="0028261E">
        <w:rPr>
          <w:rFonts w:asciiTheme="majorBidi" w:eastAsia="Times New Roman" w:hAnsiTheme="majorBidi" w:cstheme="majorBidi"/>
          <w:sz w:val="24"/>
          <w:szCs w:val="24"/>
          <w:lang w:eastAsia="tr-TR"/>
        </w:rPr>
        <w:t>Online Ön Kayıt Çıktısı</w:t>
      </w:r>
      <w:r w:rsidRPr="009730A5">
        <w:rPr>
          <w:rFonts w:asciiTheme="majorBidi" w:eastAsia="Times New Roman" w:hAnsiTheme="majorBidi" w:cstheme="majorBidi"/>
          <w:sz w:val="24"/>
          <w:szCs w:val="24"/>
          <w:lang w:eastAsia="tr-TR"/>
        </w:rPr>
        <w:t xml:space="preserve"> (</w:t>
      </w:r>
      <w:r w:rsidR="00890F6C">
        <w:rPr>
          <w:rFonts w:asciiTheme="majorBidi" w:eastAsia="Times New Roman" w:hAnsiTheme="majorBidi" w:cstheme="majorBidi"/>
          <w:sz w:val="24"/>
          <w:szCs w:val="24"/>
          <w:lang w:eastAsia="tr-TR"/>
        </w:rPr>
        <w:t>Evrak Teslim esnasında teslim edilecektir.</w:t>
      </w:r>
      <w:r w:rsidR="006C61BC">
        <w:rPr>
          <w:rFonts w:asciiTheme="majorBidi" w:eastAsia="Times New Roman" w:hAnsiTheme="majorBidi" w:cstheme="majorBidi"/>
          <w:sz w:val="24"/>
          <w:szCs w:val="24"/>
          <w:lang w:eastAsia="tr-TR"/>
        </w:rPr>
        <w:t>)</w:t>
      </w:r>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ç)</w:t>
      </w:r>
      <w:r>
        <w:rPr>
          <w:rFonts w:asciiTheme="majorBidi" w:eastAsia="Times New Roman" w:hAnsiTheme="majorBidi" w:cstheme="majorBidi"/>
          <w:sz w:val="24"/>
          <w:szCs w:val="24"/>
          <w:lang w:eastAsia="tr-TR"/>
        </w:rPr>
        <w:t xml:space="preserve"> </w:t>
      </w:r>
      <w:r w:rsidRPr="009730A5">
        <w:rPr>
          <w:rFonts w:asciiTheme="majorBidi" w:eastAsia="Times New Roman" w:hAnsiTheme="majorBidi" w:cstheme="majorBidi"/>
          <w:sz w:val="24"/>
          <w:szCs w:val="24"/>
          <w:lang w:eastAsia="tr-TR"/>
        </w:rPr>
        <w:t>Son 6 ay içerisinde çekilmiş 2 adet </w:t>
      </w:r>
      <w:proofErr w:type="gramStart"/>
      <w:r w:rsidRPr="009730A5">
        <w:rPr>
          <w:rFonts w:asciiTheme="majorBidi" w:eastAsia="Times New Roman" w:hAnsiTheme="majorBidi" w:cstheme="majorBidi"/>
          <w:sz w:val="24"/>
          <w:szCs w:val="24"/>
          <w:lang w:eastAsia="tr-TR"/>
        </w:rPr>
        <w:t>4.5</w:t>
      </w:r>
      <w:proofErr w:type="gramEnd"/>
      <w:r w:rsidRPr="009730A5">
        <w:rPr>
          <w:rFonts w:asciiTheme="majorBidi" w:eastAsia="Times New Roman" w:hAnsiTheme="majorBidi" w:cstheme="majorBidi"/>
          <w:sz w:val="24"/>
          <w:szCs w:val="24"/>
          <w:lang w:eastAsia="tr-TR"/>
        </w:rPr>
        <w:t> x 6 cm boyutlarında vesika</w:t>
      </w:r>
      <w:r w:rsidR="006C61BC">
        <w:rPr>
          <w:rFonts w:asciiTheme="majorBidi" w:eastAsia="Times New Roman" w:hAnsiTheme="majorBidi" w:cstheme="majorBidi"/>
          <w:sz w:val="24"/>
          <w:szCs w:val="24"/>
          <w:lang w:eastAsia="tr-TR"/>
        </w:rPr>
        <w:t>lık ya da </w:t>
      </w:r>
      <w:proofErr w:type="spellStart"/>
      <w:r w:rsidR="006C61BC">
        <w:rPr>
          <w:rFonts w:asciiTheme="majorBidi" w:eastAsia="Times New Roman" w:hAnsiTheme="majorBidi" w:cstheme="majorBidi"/>
          <w:sz w:val="24"/>
          <w:szCs w:val="24"/>
          <w:lang w:eastAsia="tr-TR"/>
        </w:rPr>
        <w:t>biyometrik</w:t>
      </w:r>
      <w:proofErr w:type="spellEnd"/>
      <w:r w:rsidR="006C61BC">
        <w:rPr>
          <w:rFonts w:asciiTheme="majorBidi" w:eastAsia="Times New Roman" w:hAnsiTheme="majorBidi" w:cstheme="majorBidi"/>
          <w:sz w:val="24"/>
          <w:szCs w:val="24"/>
          <w:lang w:eastAsia="tr-TR"/>
        </w:rPr>
        <w:t> fotoğraf</w:t>
      </w:r>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d)</w:t>
      </w:r>
      <w:r w:rsidRPr="009730A5">
        <w:rPr>
          <w:rFonts w:asciiTheme="majorBidi" w:eastAsia="Times New Roman" w:hAnsiTheme="majorBidi" w:cstheme="majorBidi"/>
          <w:sz w:val="24"/>
          <w:szCs w:val="24"/>
          <w:lang w:eastAsia="tr-TR"/>
        </w:rPr>
        <w:t xml:space="preserve"> Fotoğraflı Nüfus Cüzdanı ve bir adet fotokopi</w:t>
      </w:r>
      <w:r w:rsidR="006C61BC">
        <w:rPr>
          <w:rFonts w:asciiTheme="majorBidi" w:eastAsia="Times New Roman" w:hAnsiTheme="majorBidi" w:cstheme="majorBidi"/>
          <w:sz w:val="24"/>
          <w:szCs w:val="24"/>
          <w:lang w:eastAsia="tr-TR"/>
        </w:rPr>
        <w:t>si (Yabancı Uyruklular hariç)</w:t>
      </w:r>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e)</w:t>
      </w:r>
      <w:r w:rsidRPr="009730A5">
        <w:rPr>
          <w:rFonts w:asciiTheme="majorBidi" w:eastAsia="Times New Roman" w:hAnsiTheme="majorBidi" w:cstheme="majorBidi"/>
          <w:sz w:val="24"/>
          <w:szCs w:val="24"/>
          <w:lang w:eastAsia="tr-TR"/>
        </w:rPr>
        <w:t xml:space="preserve"> Mezuniyet belgesi ya da diplomanın aslı ve fotokopisi (Belge veya diploma üzerinde alan/kol/bölüm yazılı olmalıdır. Halen bir üniversitede öğrenci olan adaylar, üniversitelerinin öğrenci işlerinden alacakları öğrenci belgesi ile sınava başvuru yapabileceklerdir. Mezuniyet için sorumluluk sınavına girmesi gereken adaylar bu durumlarını belgeledikleri takdirde ön kayıt yaptırabilirler.) </w:t>
      </w:r>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f)</w:t>
      </w:r>
      <w:r w:rsidRPr="009730A5">
        <w:rPr>
          <w:rFonts w:asciiTheme="majorBidi" w:eastAsia="Times New Roman" w:hAnsiTheme="majorBidi" w:cstheme="majorBidi"/>
          <w:sz w:val="24"/>
          <w:szCs w:val="24"/>
          <w:lang w:eastAsia="tr-TR"/>
        </w:rPr>
        <w:t xml:space="preserve"> Sağlık sorunu olmadığına ilişkin dilekçe (</w:t>
      </w:r>
      <w:r w:rsidR="006C61BC">
        <w:rPr>
          <w:rFonts w:asciiTheme="majorBidi" w:eastAsia="Times New Roman" w:hAnsiTheme="majorBidi" w:cstheme="majorBidi"/>
          <w:sz w:val="24"/>
          <w:szCs w:val="24"/>
          <w:lang w:eastAsia="tr-TR"/>
        </w:rPr>
        <w:t>Evrak kayıt sırasında verilecektir)*</w:t>
      </w:r>
      <w:r w:rsidRPr="009730A5">
        <w:rPr>
          <w:rFonts w:asciiTheme="majorBidi" w:eastAsia="Times New Roman" w:hAnsiTheme="majorBidi" w:cstheme="majorBidi"/>
          <w:sz w:val="24"/>
          <w:szCs w:val="24"/>
          <w:lang w:eastAsia="tr-TR"/>
        </w:rPr>
        <w:t>  </w:t>
      </w:r>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g)</w:t>
      </w:r>
      <w:r w:rsidRPr="009730A5">
        <w:rPr>
          <w:rFonts w:asciiTheme="majorBidi" w:eastAsia="Times New Roman" w:hAnsiTheme="majorBidi" w:cstheme="majorBidi"/>
          <w:sz w:val="24"/>
          <w:szCs w:val="24"/>
          <w:lang w:eastAsia="tr-TR"/>
        </w:rPr>
        <w:t xml:space="preserve"> Yüksek şiddetli aktivite içeren bu sınava girmesinde sağlık açısından bir sakınca olmadığına ilişkin </w:t>
      </w:r>
      <w:r>
        <w:rPr>
          <w:rFonts w:asciiTheme="majorBidi" w:eastAsia="Times New Roman" w:hAnsiTheme="majorBidi" w:cstheme="majorBidi"/>
          <w:sz w:val="24"/>
          <w:szCs w:val="24"/>
          <w:lang w:eastAsia="tr-TR"/>
        </w:rPr>
        <w:t>sağlık raporu</w:t>
      </w:r>
      <w:r w:rsidRPr="009730A5">
        <w:rPr>
          <w:rFonts w:asciiTheme="majorBidi" w:eastAsia="Times New Roman" w:hAnsiTheme="majorBidi" w:cstheme="majorBidi"/>
          <w:sz w:val="24"/>
          <w:szCs w:val="24"/>
          <w:lang w:eastAsia="tr-TR"/>
        </w:rPr>
        <w:t xml:space="preserve"> (</w:t>
      </w:r>
      <w:proofErr w:type="spellStart"/>
      <w:r w:rsidRPr="009730A5">
        <w:rPr>
          <w:rFonts w:asciiTheme="majorBidi" w:eastAsia="Times New Roman" w:hAnsiTheme="majorBidi" w:cstheme="majorBidi"/>
          <w:sz w:val="24"/>
          <w:szCs w:val="24"/>
          <w:lang w:eastAsia="tr-TR"/>
        </w:rPr>
        <w:t>Doktor</w:t>
      </w:r>
      <w:r>
        <w:rPr>
          <w:rFonts w:asciiTheme="majorBidi" w:eastAsia="Times New Roman" w:hAnsiTheme="majorBidi" w:cstheme="majorBidi"/>
          <w:sz w:val="24"/>
          <w:szCs w:val="24"/>
          <w:lang w:eastAsia="tr-TR"/>
        </w:rPr>
        <w:t>ların</w:t>
      </w:r>
      <w:r w:rsidRPr="009730A5">
        <w:rPr>
          <w:rFonts w:asciiTheme="majorBidi" w:eastAsia="Times New Roman" w:hAnsiTheme="majorBidi" w:cstheme="majorBidi"/>
          <w:sz w:val="24"/>
          <w:szCs w:val="24"/>
          <w:lang w:eastAsia="tr-TR"/>
        </w:rPr>
        <w:t>’un</w:t>
      </w:r>
      <w:proofErr w:type="spellEnd"/>
      <w:r w:rsidRPr="009730A5">
        <w:rPr>
          <w:rFonts w:asciiTheme="majorBidi" w:eastAsia="Times New Roman" w:hAnsiTheme="majorBidi" w:cstheme="majorBidi"/>
          <w:sz w:val="24"/>
          <w:szCs w:val="24"/>
          <w:lang w:eastAsia="tr-TR"/>
        </w:rPr>
        <w:t> ismi, diploma numara</w:t>
      </w:r>
      <w:r w:rsidR="006C61BC">
        <w:rPr>
          <w:rFonts w:asciiTheme="majorBidi" w:eastAsia="Times New Roman" w:hAnsiTheme="majorBidi" w:cstheme="majorBidi"/>
          <w:sz w:val="24"/>
          <w:szCs w:val="24"/>
          <w:lang w:eastAsia="tr-TR"/>
        </w:rPr>
        <w:t>sı ve imzası yer almalıdır)*</w:t>
      </w:r>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h)</w:t>
      </w:r>
      <w:r w:rsidRPr="009730A5">
        <w:rPr>
          <w:rFonts w:asciiTheme="majorBidi" w:eastAsia="Times New Roman" w:hAnsiTheme="majorBidi" w:cstheme="majorBidi"/>
          <w:sz w:val="24"/>
          <w:szCs w:val="24"/>
          <w:lang w:eastAsia="tr-TR"/>
        </w:rPr>
        <w:t xml:space="preserve"> Varsa, olimpik ve/veya olimpik olmayan spor dallarından birinde spor özgeçmişini gösterir belge/belgeleri (Ek 3-Tablo 3) (Özerk federasyonlar için ilgili federasyon yetkilisi tarafından, özerk olmayan federasyonlar için Başbakanlık Gençlik ve Spor G</w:t>
      </w:r>
      <w:r w:rsidR="006C61BC">
        <w:rPr>
          <w:rFonts w:asciiTheme="majorBidi" w:eastAsia="Times New Roman" w:hAnsiTheme="majorBidi" w:cstheme="majorBidi"/>
          <w:sz w:val="24"/>
          <w:szCs w:val="24"/>
          <w:lang w:eastAsia="tr-TR"/>
        </w:rPr>
        <w:t>enel Müdürlüğü’nden onaylı)**</w:t>
      </w:r>
    </w:p>
    <w:p w:rsidR="001F7E63" w:rsidRPr="009730A5" w:rsidRDefault="001F7E63" w:rsidP="00D53F71">
      <w:pPr>
        <w:spacing w:before="120" w:line="276" w:lineRule="auto"/>
        <w:ind w:firstLine="705"/>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i)</w:t>
      </w:r>
      <w:r w:rsidRPr="009730A5">
        <w:rPr>
          <w:rFonts w:asciiTheme="majorBidi" w:eastAsia="Times New Roman" w:hAnsiTheme="majorBidi" w:cstheme="majorBidi"/>
          <w:sz w:val="24"/>
          <w:szCs w:val="24"/>
          <w:lang w:eastAsia="tr-TR"/>
        </w:rPr>
        <w:t xml:space="preserve"> Milli sporcular (Yabancı Uyruklular hariç) için ilgili federasyon ya da Gençlik ve Spor Bakanlığı, Spor Genel Müdürlüğü’nden alınmış Millilik belgesinin aslı ve fotokopisi (Ek 3-Tablo 3) (Özerk federasyonlar için federasyon yetkilisi tarafından, özerk olmayan federasyonlar için Gençlik ve Spor Bakanlığı, Spor Ge</w:t>
      </w:r>
      <w:r w:rsidR="006C61BC">
        <w:rPr>
          <w:rFonts w:asciiTheme="majorBidi" w:eastAsia="Times New Roman" w:hAnsiTheme="majorBidi" w:cstheme="majorBidi"/>
          <w:sz w:val="24"/>
          <w:szCs w:val="24"/>
          <w:lang w:eastAsia="tr-TR"/>
        </w:rPr>
        <w:t>nel Müdürlüğü’nden onaylı)***</w:t>
      </w:r>
    </w:p>
    <w:p w:rsidR="001F7E63" w:rsidRPr="00666E11" w:rsidRDefault="001F7E63" w:rsidP="006C61BC">
      <w:pPr>
        <w:spacing w:before="120" w:line="276" w:lineRule="auto"/>
        <w:ind w:firstLine="360"/>
        <w:jc w:val="both"/>
        <w:textAlignment w:val="baseline"/>
        <w:rPr>
          <w:rFonts w:asciiTheme="majorBidi" w:eastAsia="Times New Roman" w:hAnsiTheme="majorBidi" w:cstheme="majorBidi"/>
          <w:i/>
          <w:sz w:val="24"/>
          <w:szCs w:val="24"/>
          <w:lang w:eastAsia="tr-TR"/>
        </w:rPr>
      </w:pPr>
      <w:r w:rsidRPr="00666E11">
        <w:rPr>
          <w:rFonts w:asciiTheme="majorBidi" w:eastAsia="Times New Roman" w:hAnsiTheme="majorBidi" w:cstheme="majorBidi"/>
          <w:i/>
          <w:sz w:val="24"/>
          <w:szCs w:val="24"/>
          <w:lang w:eastAsia="tr-TR"/>
        </w:rPr>
        <w:t xml:space="preserve">*Beden Eğitimi ve Spor </w:t>
      </w:r>
      <w:r w:rsidR="008B4557">
        <w:rPr>
          <w:rFonts w:asciiTheme="majorBidi" w:eastAsia="Times New Roman" w:hAnsiTheme="majorBidi" w:cstheme="majorBidi"/>
          <w:i/>
          <w:sz w:val="24"/>
          <w:szCs w:val="24"/>
          <w:lang w:eastAsia="tr-TR"/>
        </w:rPr>
        <w:t xml:space="preserve">Eğitimi </w:t>
      </w:r>
      <w:r w:rsidRPr="00666E11">
        <w:rPr>
          <w:rFonts w:asciiTheme="majorBidi" w:eastAsia="Times New Roman" w:hAnsiTheme="majorBidi" w:cstheme="majorBidi"/>
          <w:i/>
          <w:sz w:val="24"/>
          <w:szCs w:val="24"/>
          <w:lang w:eastAsia="tr-TR"/>
        </w:rPr>
        <w:t>Bölümü, Özel Yetenek Sınavı yüksek şiddetli fiziksel aktiviteler içermektedir. Ayrıca, Beden Eğitimi ve Spor Eğitimi Bölümü’nde sürdürülen eğitim/öğretim programı yüksek şiddetli fiziksel aktivitelerin yanı sıra doğa sporları, su sporları gibi bazı kamp derslerini içermektedir. Bu nedenle Özel Yetenek Sınavı’na başvuran adaylar gerek sınav ve gerekse eğitim/öğretim süresince karşılaşılması muhtemel riskler konusunda her türlü sorumluluğun kendilerine ait olduğunu kabul etmiş sayılırlar. **Spor özgeçmişi olan adayların, Ek 3-Tablo 3’te belirtilen esaslara göre istenilen belgeleri getirmeleri gerekmektedir.   </w:t>
      </w:r>
    </w:p>
    <w:p w:rsidR="001F7E63" w:rsidRDefault="001F7E63" w:rsidP="006C61BC">
      <w:pPr>
        <w:spacing w:before="120" w:line="276" w:lineRule="auto"/>
        <w:ind w:firstLine="360"/>
        <w:jc w:val="both"/>
        <w:textAlignment w:val="baseline"/>
        <w:rPr>
          <w:rFonts w:asciiTheme="majorBidi" w:eastAsia="Times New Roman" w:hAnsiTheme="majorBidi" w:cstheme="majorBidi"/>
          <w:i/>
          <w:sz w:val="24"/>
          <w:szCs w:val="24"/>
          <w:lang w:eastAsia="tr-TR"/>
        </w:rPr>
      </w:pPr>
      <w:r w:rsidRPr="00666E11">
        <w:rPr>
          <w:rFonts w:asciiTheme="majorBidi" w:eastAsia="Times New Roman" w:hAnsiTheme="majorBidi" w:cstheme="majorBidi"/>
          <w:i/>
          <w:sz w:val="24"/>
          <w:szCs w:val="24"/>
          <w:lang w:eastAsia="tr-TR"/>
        </w:rPr>
        <w:t>***Milli sporcular, milli sporcu belgesi verilmesi ile ilgili yönetmeliğe (Resmi Gazete, Sayı: 27932, 12 Mayıs 2011, EK 3) uygun olarak düzenlenmiş millilik belgesi ile sınava müracaat edeceklerdir.   </w:t>
      </w:r>
    </w:p>
    <w:p w:rsidR="006926BB" w:rsidRPr="00666E11" w:rsidRDefault="006926BB" w:rsidP="006C61BC">
      <w:pPr>
        <w:spacing w:before="120" w:line="276" w:lineRule="auto"/>
        <w:ind w:firstLine="360"/>
        <w:jc w:val="both"/>
        <w:textAlignment w:val="baseline"/>
        <w:rPr>
          <w:rFonts w:asciiTheme="majorBidi" w:eastAsia="Times New Roman" w:hAnsiTheme="majorBidi" w:cstheme="majorBidi"/>
          <w:i/>
          <w:sz w:val="24"/>
          <w:szCs w:val="24"/>
          <w:lang w:eastAsia="tr-TR"/>
        </w:rPr>
      </w:pP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2.6.Özel Yetenek Sınavı Genel Hükümleri</w:t>
      </w:r>
      <w:r w:rsidRPr="009730A5">
        <w:rPr>
          <w:rFonts w:asciiTheme="majorBidi" w:eastAsia="Times New Roman" w:hAnsiTheme="majorBidi" w:cstheme="majorBidi"/>
          <w:sz w:val="24"/>
          <w:szCs w:val="24"/>
          <w:lang w:eastAsia="tr-TR"/>
        </w:rPr>
        <w:t> </w:t>
      </w:r>
    </w:p>
    <w:p w:rsidR="001F7E63" w:rsidRPr="009730A5" w:rsidRDefault="001F7E63" w:rsidP="006C61BC">
      <w:pPr>
        <w:spacing w:before="120" w:line="276" w:lineRule="auto"/>
        <w:ind w:firstLine="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a) </w:t>
      </w:r>
      <w:r w:rsidRPr="009730A5">
        <w:rPr>
          <w:rFonts w:asciiTheme="majorBidi" w:eastAsia="Times New Roman" w:hAnsiTheme="majorBidi" w:cstheme="majorBidi"/>
          <w:sz w:val="24"/>
          <w:szCs w:val="24"/>
          <w:lang w:eastAsia="tr-TR"/>
        </w:rPr>
        <w:t>Öğrenci Seçme ve Yerleştirme Merkezi (ÖSYM)’</w:t>
      </w:r>
      <w:proofErr w:type="spellStart"/>
      <w:r w:rsidRPr="009730A5">
        <w:rPr>
          <w:rFonts w:asciiTheme="majorBidi" w:eastAsia="Times New Roman" w:hAnsiTheme="majorBidi" w:cstheme="majorBidi"/>
          <w:sz w:val="24"/>
          <w:szCs w:val="24"/>
          <w:lang w:eastAsia="tr-TR"/>
        </w:rPr>
        <w:t>nin</w:t>
      </w:r>
      <w:proofErr w:type="spellEnd"/>
      <w:r w:rsidRPr="009730A5">
        <w:rPr>
          <w:rFonts w:asciiTheme="majorBidi" w:eastAsia="Times New Roman" w:hAnsiTheme="majorBidi" w:cstheme="majorBidi"/>
          <w:sz w:val="24"/>
          <w:szCs w:val="24"/>
          <w:lang w:eastAsia="tr-TR"/>
        </w:rPr>
        <w:t xml:space="preserve"> yayınladığı, ‘2017 Öğrenci Seçme ve Yerleştirme Sistemi (ÖSYS) Kılavuzu’ndaki ‘Özel Yetenek Sınavı İle Seçme Yöntemi’ başlığı altında yer alan temel ilke ve kurallar ile YGS Puanı ve OBP katkısına </w:t>
      </w:r>
      <w:r w:rsidRPr="009730A5">
        <w:rPr>
          <w:rFonts w:asciiTheme="majorBidi" w:eastAsia="Times New Roman" w:hAnsiTheme="majorBidi" w:cstheme="majorBidi"/>
          <w:sz w:val="24"/>
          <w:szCs w:val="24"/>
          <w:lang w:eastAsia="tr-TR"/>
        </w:rPr>
        <w:lastRenderedPageBreak/>
        <w:t>ilişkin hükümleri bu sınav için de geçerlidir. Bu dönem içerisinde YÖK ve ÖSYM tarafından yapılacak olan değişiklikler aynen uygulanır.  </w:t>
      </w:r>
    </w:p>
    <w:p w:rsidR="001F7E63" w:rsidRPr="009730A5" w:rsidRDefault="001F7E63" w:rsidP="006C61BC">
      <w:pPr>
        <w:spacing w:before="120" w:line="276" w:lineRule="auto"/>
        <w:ind w:firstLine="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b) </w:t>
      </w:r>
      <w:r w:rsidRPr="009730A5">
        <w:rPr>
          <w:rFonts w:asciiTheme="majorBidi" w:eastAsia="Times New Roman" w:hAnsiTheme="majorBidi" w:cstheme="majorBidi"/>
          <w:sz w:val="24"/>
          <w:szCs w:val="24"/>
          <w:lang w:eastAsia="tr-TR"/>
        </w:rPr>
        <w:t>Sınav/değerlendirme sonunda toplam puanları eşit olan adaylardan, başvuruda kullanılan YGS Puanı daha yüksek olan adaylar tercih edilir. Yine eşitlik olması durumunda, </w:t>
      </w:r>
      <w:proofErr w:type="spellStart"/>
      <w:r w:rsidRPr="009730A5">
        <w:rPr>
          <w:rFonts w:asciiTheme="majorBidi" w:eastAsia="Times New Roman" w:hAnsiTheme="majorBidi" w:cstheme="majorBidi"/>
          <w:sz w:val="24"/>
          <w:szCs w:val="24"/>
          <w:lang w:eastAsia="tr-TR"/>
        </w:rPr>
        <w:t>OBP’si</w:t>
      </w:r>
      <w:proofErr w:type="spellEnd"/>
      <w:r w:rsidRPr="009730A5">
        <w:rPr>
          <w:rFonts w:asciiTheme="majorBidi" w:eastAsia="Times New Roman" w:hAnsiTheme="majorBidi" w:cstheme="majorBidi"/>
          <w:sz w:val="24"/>
          <w:szCs w:val="24"/>
          <w:lang w:eastAsia="tr-TR"/>
        </w:rPr>
        <w:t> yüksek olan aday tercih edilir.  </w:t>
      </w:r>
    </w:p>
    <w:p w:rsidR="001F7E63" w:rsidRPr="009730A5" w:rsidRDefault="001F7E63" w:rsidP="006C61BC">
      <w:pPr>
        <w:spacing w:before="120" w:line="276" w:lineRule="auto"/>
        <w:ind w:firstLine="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c) </w:t>
      </w:r>
      <w:r w:rsidRPr="009730A5">
        <w:rPr>
          <w:rFonts w:asciiTheme="majorBidi" w:eastAsia="Times New Roman" w:hAnsiTheme="majorBidi" w:cstheme="majorBidi"/>
          <w:sz w:val="24"/>
          <w:szCs w:val="24"/>
          <w:lang w:eastAsia="tr-TR"/>
        </w:rPr>
        <w:t>Sınav sonucunda asıl ve yedek aday listeleri Dekanlık onayını takiben 48 saat içinde Beden Eğitimi ve Spor Bölüm Başkanlığınca ilan edilir. Adaylar sonuçlara, listelerin ilan edilmesinden sonraki ilk 24 saat içinde Beden Eğitimi ve Spor Eğitimi Bölüm Başkanlığı’na şahsen dilekçe ile itiraz edebilirler.  </w:t>
      </w:r>
    </w:p>
    <w:p w:rsidR="001F7E63" w:rsidRPr="009730A5" w:rsidRDefault="001F7E63" w:rsidP="006C61BC">
      <w:pPr>
        <w:spacing w:before="120" w:line="276" w:lineRule="auto"/>
        <w:ind w:firstLine="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ç) </w:t>
      </w:r>
      <w:r w:rsidRPr="009730A5">
        <w:rPr>
          <w:rFonts w:asciiTheme="majorBidi" w:eastAsia="Times New Roman" w:hAnsiTheme="majorBidi" w:cstheme="majorBidi"/>
          <w:sz w:val="24"/>
          <w:szCs w:val="24"/>
          <w:lang w:eastAsia="tr-TR"/>
        </w:rPr>
        <w:t>Gerekli hallerde sınavlar ile ilgili, tarih, yer ve şekil değişikliğinde Sınav Yürütme ve İtiraz Kurulu tam yetkilidir. Yapılan değişiklikler adaylara sınav sırasında duyurulur. Adayların, kurul tarafından yapılan değişikliklere itirazları kabul edilemez.</w:t>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 </w:t>
      </w:r>
    </w:p>
    <w:p w:rsidR="001F7E63" w:rsidRPr="009730A5" w:rsidRDefault="001F7E63" w:rsidP="006C61BC">
      <w:pPr>
        <w:spacing w:before="120" w:line="276" w:lineRule="auto"/>
        <w:ind w:firstLine="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d) </w:t>
      </w:r>
      <w:r w:rsidRPr="009730A5">
        <w:rPr>
          <w:rFonts w:asciiTheme="majorBidi" w:eastAsia="Times New Roman" w:hAnsiTheme="majorBidi" w:cstheme="majorBidi"/>
          <w:sz w:val="24"/>
          <w:szCs w:val="24"/>
          <w:lang w:eastAsia="tr-TR"/>
        </w:rPr>
        <w:t xml:space="preserve">Sınav sırasında ilgili teste ilişkin yapılacak itirazlar, dilekçe karşılığında Sınav Yürütme ve İtiraz Kurulu Başkanlığı’na yapılır. Ücret ödenmediği takdirde dilekçeler dikkate alınmaz. </w:t>
      </w:r>
    </w:p>
    <w:p w:rsidR="001F7E63" w:rsidRPr="009730A5" w:rsidRDefault="001F7E63" w:rsidP="006C61BC">
      <w:pPr>
        <w:spacing w:before="120" w:line="276" w:lineRule="auto"/>
        <w:ind w:firstLine="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e) </w:t>
      </w:r>
      <w:r w:rsidRPr="009730A5">
        <w:rPr>
          <w:rFonts w:asciiTheme="majorBidi" w:eastAsia="Times New Roman" w:hAnsiTheme="majorBidi" w:cstheme="majorBidi"/>
          <w:sz w:val="24"/>
          <w:szCs w:val="24"/>
          <w:lang w:eastAsia="tr-TR"/>
        </w:rPr>
        <w:t>Alanya Alaaddin Keykubat Üniversitesi, Spor Bilimleri Fakültesi, Beden Eğitimi ve Spor Eğitimi Bölümü;   </w:t>
      </w:r>
    </w:p>
    <w:p w:rsidR="001F7E63" w:rsidRPr="009730A5" w:rsidRDefault="001F7E63" w:rsidP="006C61BC">
      <w:pPr>
        <w:spacing w:before="120" w:line="276" w:lineRule="auto"/>
        <w:ind w:left="360" w:firstLine="348"/>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(1) </w:t>
      </w:r>
      <w:r w:rsidRPr="009730A5">
        <w:rPr>
          <w:rFonts w:asciiTheme="majorBidi" w:eastAsia="Times New Roman" w:hAnsiTheme="majorBidi" w:cstheme="majorBidi"/>
          <w:sz w:val="24"/>
          <w:szCs w:val="24"/>
          <w:lang w:eastAsia="tr-TR"/>
        </w:rPr>
        <w:t>Gerekli gördüğü durumlarda sınav parkurunda ve öğrenci kontenjanlarının aktarımı konusunda gerekli değişikliği yapma hakkını saklı tutar.</w:t>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 </w:t>
      </w:r>
    </w:p>
    <w:p w:rsidR="001F7E63" w:rsidRDefault="001F7E63" w:rsidP="006C61BC">
      <w:pPr>
        <w:spacing w:before="120" w:line="276" w:lineRule="auto"/>
        <w:ind w:left="360" w:firstLine="348"/>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 </w:t>
      </w:r>
      <w:r w:rsidRPr="009730A5">
        <w:rPr>
          <w:rFonts w:asciiTheme="majorBidi" w:eastAsia="Times New Roman" w:hAnsiTheme="majorBidi" w:cstheme="majorBidi"/>
          <w:sz w:val="24"/>
          <w:szCs w:val="24"/>
          <w:lang w:eastAsia="tr-TR"/>
        </w:rPr>
        <w:t>Spor Özgeçmiş puanlarının hesaplamasında karşılaşılabilecek diğer durumlarda gerekli değişikliği yapma hakkına sahiptir.</w:t>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 </w:t>
      </w:r>
    </w:p>
    <w:p w:rsidR="006C61BC" w:rsidRPr="009730A5" w:rsidRDefault="006C61BC" w:rsidP="001F7E63">
      <w:pPr>
        <w:spacing w:before="120" w:line="276" w:lineRule="auto"/>
        <w:ind w:left="360"/>
        <w:jc w:val="both"/>
        <w:textAlignment w:val="baseline"/>
        <w:rPr>
          <w:rFonts w:asciiTheme="majorBidi" w:eastAsia="Times New Roman" w:hAnsiTheme="majorBidi" w:cstheme="majorBidi"/>
          <w:sz w:val="24"/>
          <w:szCs w:val="24"/>
          <w:lang w:eastAsia="tr-TR"/>
        </w:rPr>
      </w:pP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2.7.</w:t>
      </w:r>
      <w:r w:rsidRPr="009730A5">
        <w:rPr>
          <w:rFonts w:asciiTheme="majorBidi" w:eastAsia="Times New Roman" w:hAnsiTheme="majorBidi" w:cstheme="majorBidi"/>
          <w:sz w:val="24"/>
          <w:szCs w:val="24"/>
          <w:lang w:eastAsia="tr-TR"/>
        </w:rPr>
        <w:t> </w:t>
      </w:r>
      <w:r w:rsidRPr="009730A5">
        <w:rPr>
          <w:rFonts w:asciiTheme="majorBidi" w:eastAsia="Times New Roman" w:hAnsiTheme="majorBidi" w:cstheme="majorBidi"/>
          <w:b/>
          <w:bCs/>
          <w:sz w:val="24"/>
          <w:szCs w:val="24"/>
          <w:lang w:eastAsia="tr-TR"/>
        </w:rPr>
        <w:t>Özel Yetenek Sınavı Uygulama Koşulları</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2.7.1. Giriş Kartı</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Her adaya üzerinde fotoğrafı bulunan bir Sınav Giriş Kartı verilir (EK 4). Adaylar sınava girerken bu kartı diğer resmi kimlik belgesi ile birlikte yanında bulundurmak ve istenildiğinde göstermek zorundadır. Adaylar</w:t>
      </w:r>
      <w:r w:rsidR="00C27920">
        <w:rPr>
          <w:rFonts w:asciiTheme="majorBidi" w:eastAsia="Times New Roman" w:hAnsiTheme="majorBidi" w:cstheme="majorBidi"/>
          <w:sz w:val="24"/>
          <w:szCs w:val="24"/>
          <w:lang w:eastAsia="tr-TR"/>
        </w:rPr>
        <w:t>ın testin sonunda aldığı puan</w:t>
      </w:r>
      <w:r w:rsidRPr="009730A5">
        <w:rPr>
          <w:rFonts w:asciiTheme="majorBidi" w:eastAsia="Times New Roman" w:hAnsiTheme="majorBidi" w:cstheme="majorBidi"/>
          <w:sz w:val="24"/>
          <w:szCs w:val="24"/>
          <w:lang w:eastAsia="tr-TR"/>
        </w:rPr>
        <w:t>, giri</w:t>
      </w:r>
      <w:r w:rsidR="00C27920">
        <w:rPr>
          <w:rFonts w:asciiTheme="majorBidi" w:eastAsia="Times New Roman" w:hAnsiTheme="majorBidi" w:cstheme="majorBidi"/>
          <w:sz w:val="24"/>
          <w:szCs w:val="24"/>
          <w:lang w:eastAsia="tr-TR"/>
        </w:rPr>
        <w:t>ş kartlarındaki ilgili bölüme</w:t>
      </w:r>
      <w:r w:rsidRPr="009730A5">
        <w:rPr>
          <w:rFonts w:asciiTheme="majorBidi" w:eastAsia="Times New Roman" w:hAnsiTheme="majorBidi" w:cstheme="majorBidi"/>
          <w:sz w:val="24"/>
          <w:szCs w:val="24"/>
          <w:lang w:eastAsia="tr-TR"/>
        </w:rPr>
        <w:t xml:space="preserve"> anında işlenir. Bu kartın üzerindeki puan ile Özel Yetenek Sınavı Yürütme ve İtiraz Kurulu’nun tuttuğu kayıtların uyuşmaması halinde Sınav Yürütme ve İtiraz Kurulu’nun tutmuş olduğu kayıtlar esas alınır.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2.7.2.</w:t>
      </w:r>
      <w:r w:rsidRPr="009730A5">
        <w:rPr>
          <w:rFonts w:asciiTheme="majorBidi" w:eastAsia="Times New Roman" w:hAnsiTheme="majorBidi" w:cstheme="majorBidi"/>
          <w:sz w:val="24"/>
          <w:szCs w:val="24"/>
          <w:lang w:eastAsia="tr-TR"/>
        </w:rPr>
        <w:t> </w:t>
      </w:r>
      <w:r w:rsidRPr="009730A5">
        <w:rPr>
          <w:rFonts w:asciiTheme="majorBidi" w:eastAsia="Times New Roman" w:hAnsiTheme="majorBidi" w:cstheme="majorBidi"/>
          <w:b/>
          <w:bCs/>
          <w:sz w:val="24"/>
          <w:szCs w:val="24"/>
          <w:lang w:eastAsia="tr-TR"/>
        </w:rPr>
        <w:t>Sınav Kıyafeti</w:t>
      </w:r>
      <w:r w:rsidRPr="009730A5">
        <w:rPr>
          <w:rFonts w:asciiTheme="majorBidi" w:eastAsia="Times New Roman" w:hAnsiTheme="majorBidi" w:cstheme="majorBidi"/>
          <w:sz w:val="24"/>
          <w:szCs w:val="24"/>
          <w:lang w:eastAsia="tr-TR"/>
        </w:rPr>
        <w:t>  </w:t>
      </w:r>
    </w:p>
    <w:p w:rsidR="001F7E63"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Adaylar, sınava girerken spor yapmaya uygun spor kıyafeti; genel olarak şort-tayt, eşofman, spor ayakkabısı vb. giymelidir. </w:t>
      </w:r>
    </w:p>
    <w:p w:rsidR="006926BB" w:rsidRPr="009730A5" w:rsidRDefault="006926BB" w:rsidP="001F7E63">
      <w:pPr>
        <w:spacing w:before="120" w:line="276" w:lineRule="auto"/>
        <w:ind w:left="360"/>
        <w:jc w:val="both"/>
        <w:textAlignment w:val="baseline"/>
        <w:rPr>
          <w:rFonts w:asciiTheme="majorBidi" w:eastAsia="Times New Roman" w:hAnsiTheme="majorBidi" w:cstheme="majorBidi"/>
          <w:sz w:val="24"/>
          <w:szCs w:val="24"/>
          <w:lang w:eastAsia="tr-TR"/>
        </w:rPr>
      </w:pP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2.8.  Özel Yetenek Sınavına İlişkin Genel Kurallar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a)</w:t>
      </w:r>
      <w:r w:rsidRPr="009730A5">
        <w:rPr>
          <w:rFonts w:asciiTheme="majorBidi" w:eastAsia="Times New Roman" w:hAnsiTheme="majorBidi" w:cstheme="majorBidi"/>
          <w:sz w:val="24"/>
          <w:szCs w:val="24"/>
          <w:lang w:eastAsia="tr-TR"/>
        </w:rPr>
        <w:t xml:space="preserve"> Sınavlar, Beden Eğitimi ve Spor Eğitimi Bölüm Başkanlığı tarafından belirlenen Sınav Yürütme ve İtiraz Kurulu tarafından yürütülür. Sınav Yürütme ve İtiraz Kurulunun görevleri; (a) adayların Özel Yetenek Sınav programları ile sınavın yer ve zamanının </w:t>
      </w:r>
      <w:r w:rsidRPr="009730A5">
        <w:rPr>
          <w:rFonts w:asciiTheme="majorBidi" w:eastAsia="Times New Roman" w:hAnsiTheme="majorBidi" w:cstheme="majorBidi"/>
          <w:sz w:val="24"/>
          <w:szCs w:val="24"/>
          <w:lang w:eastAsia="tr-TR"/>
        </w:rPr>
        <w:lastRenderedPageBreak/>
        <w:t>belirlenmesi, (b) sınav gözetmenleri ve jürilerinin oluşturulması, (c) sınav güvenliği için önlem alınması, (d) sınavlarla ilgili araç-gereçlerin sağlanması ve (e)gerektiğinde alt kurullar oluşturma ve görevlendirmenin yapılmasıdır. Anlaşmazlık durumunda Sınav Yürütme ve İtiraz Kurulu sorumlu ve yetkilidir. Sınav Yürütme ve İtiraz Kurulu sınavla ilgili her türlü değişikliği yapma hakkına sahiptir.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b)</w:t>
      </w:r>
      <w:r w:rsidRPr="009730A5">
        <w:rPr>
          <w:rFonts w:asciiTheme="majorBidi" w:eastAsia="Times New Roman" w:hAnsiTheme="majorBidi" w:cstheme="majorBidi"/>
          <w:sz w:val="24"/>
          <w:szCs w:val="24"/>
          <w:lang w:eastAsia="tr-TR"/>
        </w:rPr>
        <w:t xml:space="preserve"> Adaylar, sınavın başlayacağı saatten 30 dakika önce ve yanlarında getirmeleri gerekli belge ve gereçlerle birlikte sınav yerinde hazır bulunmak zorundadırlar.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c)</w:t>
      </w:r>
      <w:r w:rsidRPr="009730A5">
        <w:rPr>
          <w:rFonts w:asciiTheme="majorBidi" w:eastAsia="Times New Roman" w:hAnsiTheme="majorBidi" w:cstheme="majorBidi"/>
          <w:sz w:val="24"/>
          <w:szCs w:val="24"/>
          <w:lang w:eastAsia="tr-TR"/>
        </w:rPr>
        <w:t xml:space="preserve"> Adaylar sınava göğüs numarasına göre (önce kadın sonra erkek olmak üzere) alınacaklardır. </w:t>
      </w:r>
      <w:r w:rsidRPr="00890F6C">
        <w:rPr>
          <w:rFonts w:asciiTheme="majorBidi" w:eastAsia="Times New Roman" w:hAnsiTheme="majorBidi" w:cstheme="majorBidi"/>
          <w:sz w:val="24"/>
          <w:szCs w:val="24"/>
          <w:lang w:eastAsia="tr-TR"/>
        </w:rPr>
        <w:t>Adayların göğüs numarası kayıt bitimini taki</w:t>
      </w:r>
      <w:r w:rsidR="00841D52" w:rsidRPr="00890F6C">
        <w:rPr>
          <w:rFonts w:asciiTheme="majorBidi" w:eastAsia="Times New Roman" w:hAnsiTheme="majorBidi" w:cstheme="majorBidi"/>
          <w:sz w:val="24"/>
          <w:szCs w:val="24"/>
          <w:lang w:eastAsia="tr-TR"/>
        </w:rPr>
        <w:t>p eden günde http://www.alanya</w:t>
      </w:r>
      <w:r w:rsidRPr="00890F6C">
        <w:rPr>
          <w:rFonts w:asciiTheme="majorBidi" w:eastAsia="Times New Roman" w:hAnsiTheme="majorBidi" w:cstheme="majorBidi"/>
          <w:sz w:val="24"/>
          <w:szCs w:val="24"/>
          <w:lang w:eastAsia="tr-TR"/>
        </w:rPr>
        <w:t>.edu.t</w:t>
      </w:r>
      <w:r w:rsidR="006C61BC" w:rsidRPr="00890F6C">
        <w:rPr>
          <w:rFonts w:asciiTheme="majorBidi" w:eastAsia="Times New Roman" w:hAnsiTheme="majorBidi" w:cstheme="majorBidi"/>
          <w:sz w:val="24"/>
          <w:szCs w:val="24"/>
          <w:lang w:eastAsia="tr-TR"/>
        </w:rPr>
        <w:t>r adresinde ilan edilecektir.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ç)</w:t>
      </w:r>
      <w:r w:rsidRPr="009730A5">
        <w:rPr>
          <w:rFonts w:asciiTheme="majorBidi" w:eastAsia="Times New Roman" w:hAnsiTheme="majorBidi" w:cstheme="majorBidi"/>
          <w:sz w:val="24"/>
          <w:szCs w:val="24"/>
          <w:lang w:eastAsia="tr-TR"/>
        </w:rPr>
        <w:t xml:space="preserve"> Adaylar sınava girişlerinde, Sınav Yürütme ve İtiraz Kurulu tarafından verilen sınava giriş kartı ve geçerli bir kimlik belgesini (T.C. Nüfus Cüzdanı, pasaport veya ehliyet) getirmek ve sorulduğunda görevliye göstermek zorundadırlar. Bu belgeleri göstermeyen adaylar sınava alınmazlar.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666E11">
        <w:rPr>
          <w:rFonts w:asciiTheme="majorBidi" w:eastAsia="Times New Roman" w:hAnsiTheme="majorBidi" w:cstheme="majorBidi"/>
          <w:b/>
          <w:sz w:val="24"/>
          <w:szCs w:val="24"/>
          <w:lang w:eastAsia="tr-TR"/>
        </w:rPr>
        <w:t>d)</w:t>
      </w:r>
      <w:r w:rsidRPr="009730A5">
        <w:rPr>
          <w:rFonts w:asciiTheme="majorBidi" w:eastAsia="Times New Roman" w:hAnsiTheme="majorBidi" w:cstheme="majorBidi"/>
          <w:sz w:val="24"/>
          <w:szCs w:val="24"/>
          <w:lang w:eastAsia="tr-TR"/>
        </w:rPr>
        <w:t xml:space="preserve"> Adaylar Özel Yetenek Sınavı’nda görev yapan öğretim elemanlarının uyarılarına uymak zorundadırlar. </w:t>
      </w:r>
      <w:r w:rsidRPr="009730A5">
        <w:rPr>
          <w:rFonts w:asciiTheme="majorBidi" w:eastAsia="Times New Roman" w:hAnsiTheme="majorBidi" w:cstheme="majorBidi"/>
          <w:b/>
          <w:bCs/>
          <w:sz w:val="24"/>
          <w:szCs w:val="24"/>
          <w:lang w:eastAsia="tr-TR"/>
        </w:rPr>
        <w:t xml:space="preserve">Sportmenliğe, centilmenliğe ve öğrenci disiplin yönetmeliğine aykırı hareket ettikleri, sınav parkurundaki cihazlara kasıtlı olarak zarar verdikleri, hakemlere ve diğer görevlilere sözlü veya fiili saldırıda bulundukları durumlarda </w:t>
      </w:r>
      <w:r w:rsidRPr="00666E11">
        <w:rPr>
          <w:rFonts w:asciiTheme="majorBidi" w:eastAsia="Times New Roman" w:hAnsiTheme="majorBidi" w:cstheme="majorBidi"/>
          <w:b/>
          <w:bCs/>
          <w:sz w:val="24"/>
          <w:szCs w:val="24"/>
          <w:u w:val="single"/>
          <w:lang w:eastAsia="tr-TR"/>
        </w:rPr>
        <w:t>sınavdan ihraç edileceklerdir.</w:t>
      </w:r>
      <w:r w:rsidRPr="009730A5">
        <w:rPr>
          <w:rFonts w:asciiTheme="majorBidi" w:eastAsia="Times New Roman" w:hAnsiTheme="majorBidi" w:cstheme="majorBidi"/>
          <w:sz w:val="24"/>
          <w:szCs w:val="24"/>
          <w:lang w:eastAsia="tr-TR"/>
        </w:rPr>
        <w:t> Sınav görevlilerinin şikâyetleri söz konusu olduğunda ilgili yetkili birimlere bildirilecektir.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2.8.1. Test Sonuçlarının Kaydedilmesi ve Kontrolü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 Özel Yetene</w:t>
      </w:r>
      <w:r w:rsidR="00841D52">
        <w:rPr>
          <w:rFonts w:asciiTheme="majorBidi" w:eastAsia="Times New Roman" w:hAnsiTheme="majorBidi" w:cstheme="majorBidi"/>
          <w:sz w:val="24"/>
          <w:szCs w:val="24"/>
          <w:lang w:eastAsia="tr-TR"/>
        </w:rPr>
        <w:t>k Sınavı’nda yer alan testi</w:t>
      </w:r>
      <w:r w:rsidRPr="009730A5">
        <w:rPr>
          <w:rFonts w:asciiTheme="majorBidi" w:eastAsia="Times New Roman" w:hAnsiTheme="majorBidi" w:cstheme="majorBidi"/>
          <w:sz w:val="24"/>
          <w:szCs w:val="24"/>
          <w:lang w:eastAsia="tr-TR"/>
        </w:rPr>
        <w:t xml:space="preserve"> bitiren adayın test sonucu, ilgili hakem tarafından sınav giriş kartına işlenir ve paraf edilir.  </w:t>
      </w:r>
    </w:p>
    <w:p w:rsidR="001F7E63" w:rsidRPr="009730A5" w:rsidRDefault="00841D52" w:rsidP="001F7E63">
      <w:pPr>
        <w:spacing w:before="120" w:line="276" w:lineRule="auto"/>
        <w:ind w:left="360"/>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b) Adaylar, test sonucunu</w:t>
      </w:r>
      <w:r w:rsidR="001F7E63" w:rsidRPr="009730A5">
        <w:rPr>
          <w:rFonts w:asciiTheme="majorBidi" w:eastAsia="Times New Roman" w:hAnsiTheme="majorBidi" w:cstheme="majorBidi"/>
          <w:sz w:val="24"/>
          <w:szCs w:val="24"/>
          <w:lang w:eastAsia="tr-TR"/>
        </w:rPr>
        <w:t xml:space="preserve"> doğru olarak sınav giriş kartına işlenip işlenmediğini kontrol ederler. </w:t>
      </w:r>
    </w:p>
    <w:p w:rsidR="001F7E63" w:rsidRPr="009730A5"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c) Sınav Giriş Kartı ile test sonuç çizelgesi ve bilgisayara kaydedilen sonucun aynı olup olmadığını kontrol eden adaylar test sonuç çizelgesinde ayrılan yeri imzalayarak sınav salonundan ayrılırlar.  </w:t>
      </w:r>
    </w:p>
    <w:p w:rsidR="001F7E63" w:rsidRDefault="001F7E63" w:rsidP="001F7E63">
      <w:pPr>
        <w:spacing w:before="120" w:line="276" w:lineRule="auto"/>
        <w:ind w:left="36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ç) Adayların bilgisayar kayıtlarını kontrol etmeleri için kontrol listeleri sınav sırasında veya sınavdan bir gün sonra ilan edilecektir. Adaylar bu listelerden kontrollerini yapabileceklerdir. </w:t>
      </w:r>
    </w:p>
    <w:p w:rsidR="006926BB" w:rsidRDefault="006926BB" w:rsidP="001F7E63">
      <w:pPr>
        <w:spacing w:before="120" w:line="276" w:lineRule="auto"/>
        <w:ind w:left="360"/>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br w:type="page"/>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3. Özel Yetenek Sınavında Uygulanacak Testler</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503029">
        <w:rPr>
          <w:rFonts w:asciiTheme="majorBidi" w:eastAsia="Times New Roman" w:hAnsiTheme="majorBidi" w:cstheme="majorBidi"/>
          <w:b/>
          <w:bCs/>
          <w:sz w:val="24"/>
          <w:szCs w:val="24"/>
          <w:lang w:eastAsia="tr-TR"/>
        </w:rPr>
        <w:t xml:space="preserve">3.1. </w:t>
      </w:r>
      <w:r w:rsidRPr="009730A5">
        <w:rPr>
          <w:rFonts w:asciiTheme="majorBidi" w:eastAsia="Times New Roman" w:hAnsiTheme="majorBidi" w:cstheme="majorBidi"/>
          <w:b/>
          <w:bCs/>
          <w:sz w:val="24"/>
          <w:szCs w:val="24"/>
          <w:lang w:eastAsia="tr-TR"/>
        </w:rPr>
        <w:t>Beceri-Koordinasyon Testi </w:t>
      </w:r>
      <w:r w:rsidRPr="009730A5">
        <w:rPr>
          <w:rFonts w:asciiTheme="majorBidi" w:eastAsia="Times New Roman" w:hAnsiTheme="majorBidi" w:cstheme="majorBidi"/>
          <w:sz w:val="24"/>
          <w:szCs w:val="24"/>
          <w:lang w:eastAsia="tr-TR"/>
        </w:rPr>
        <w:t> </w:t>
      </w:r>
    </w:p>
    <w:p w:rsidR="006926BB" w:rsidRDefault="001F7E63" w:rsidP="006926BB">
      <w:pPr>
        <w:spacing w:before="120" w:line="276" w:lineRule="auto"/>
        <w:ind w:firstLine="705"/>
        <w:jc w:val="both"/>
        <w:textAlignment w:val="baseline"/>
        <w:rPr>
          <w:rFonts w:asciiTheme="majorBidi" w:eastAsia="Times New Roman" w:hAnsiTheme="majorBidi" w:cstheme="majorBidi"/>
          <w:b/>
          <w:bCs/>
          <w:sz w:val="24"/>
          <w:szCs w:val="24"/>
          <w:lang w:eastAsia="tr-TR"/>
        </w:rPr>
      </w:pPr>
      <w:r w:rsidRPr="009730A5">
        <w:rPr>
          <w:rFonts w:asciiTheme="majorBidi" w:eastAsia="Times New Roman" w:hAnsiTheme="majorBidi" w:cstheme="majorBidi"/>
          <w:sz w:val="24"/>
          <w:szCs w:val="24"/>
          <w:lang w:eastAsia="tr-TR"/>
        </w:rPr>
        <w:t xml:space="preserve">Bitirme zamanının elektronik bir süreölçer ile ölçüldüğü </w:t>
      </w:r>
      <w:r w:rsidR="005B51DE">
        <w:rPr>
          <w:rFonts w:asciiTheme="majorBidi" w:eastAsia="Times New Roman" w:hAnsiTheme="majorBidi" w:cstheme="majorBidi"/>
          <w:sz w:val="24"/>
          <w:szCs w:val="24"/>
          <w:lang w:eastAsia="tr-TR"/>
        </w:rPr>
        <w:t>7</w:t>
      </w:r>
      <w:r w:rsidRPr="009730A5">
        <w:rPr>
          <w:rFonts w:asciiTheme="majorBidi" w:eastAsia="Times New Roman" w:hAnsiTheme="majorBidi" w:cstheme="majorBidi"/>
          <w:sz w:val="24"/>
          <w:szCs w:val="24"/>
          <w:lang w:eastAsia="tr-TR"/>
        </w:rPr>
        <w:t xml:space="preserve"> farklı istasyondan oluşan bir testtir. Test spor salonunda yapılır. Testte sırasıyla çapraz adımlama, öne takla, denge aletinden geçme, topları yer değiştirme, çift ayak öne doğru sıçrama, slalom ve alt üst engel geçme istasyonları yer almaktadır. Aday, bu testte </w:t>
      </w:r>
      <w:r w:rsidRPr="009730A5">
        <w:rPr>
          <w:rFonts w:asciiTheme="majorBidi" w:eastAsia="Times New Roman" w:hAnsiTheme="majorBidi" w:cstheme="majorBidi"/>
          <w:b/>
          <w:bCs/>
          <w:sz w:val="24"/>
          <w:szCs w:val="24"/>
          <w:lang w:eastAsia="tr-TR"/>
        </w:rPr>
        <w:t>bir (1) </w:t>
      </w:r>
      <w:r w:rsidRPr="009730A5">
        <w:rPr>
          <w:rFonts w:asciiTheme="majorBidi" w:eastAsia="Times New Roman" w:hAnsiTheme="majorBidi" w:cstheme="majorBidi"/>
          <w:sz w:val="24"/>
          <w:szCs w:val="24"/>
          <w:lang w:eastAsia="tr-TR"/>
        </w:rPr>
        <w:t>hakka sahiptir. Ancak, teknik nedenlerden dolayı (elektrik kesintisi, teknik donanımın arızalanması vb.) test zamanı elde edilemeyen adaylara bir hak daha verilir.   </w:t>
      </w:r>
    </w:p>
    <w:p w:rsidR="001F7E63" w:rsidRPr="009730A5" w:rsidRDefault="001F7E63" w:rsidP="00503029">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Genel Uyarı ve İhlaller:  </w:t>
      </w:r>
      <w:r w:rsidRPr="009730A5">
        <w:rPr>
          <w:rFonts w:asciiTheme="majorBidi" w:eastAsia="Times New Roman" w:hAnsiTheme="majorBidi" w:cstheme="majorBidi"/>
          <w:sz w:val="24"/>
          <w:szCs w:val="24"/>
          <w:lang w:eastAsia="tr-TR"/>
        </w:rPr>
        <w:t> </w:t>
      </w:r>
    </w:p>
    <w:p w:rsidR="001F7E63" w:rsidRPr="009730A5" w:rsidRDefault="001F7E63" w:rsidP="00503029">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Hareketleri sırası ile yapmayan ve/veya eksik tamamlayan ve/veya istasyon bütünlüğünü bozacak şekilde hata yapan adayların bu test zamanı değerlendirmeye alınmayacaktır.  </w:t>
      </w:r>
    </w:p>
    <w:p w:rsidR="001F7E63" w:rsidRPr="009730A5" w:rsidRDefault="001F7E63" w:rsidP="00503029">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Aday, sınav uygulayıcıları (hakemler) tarafından söylenen “HATA” kelimesini duyduğu anda hata yaptığı istasyondaki hareketi tekrar eder ve bir sonraki istasyona geçer. </w:t>
      </w:r>
    </w:p>
    <w:p w:rsidR="001F7E63" w:rsidRPr="009730A5" w:rsidRDefault="001F7E63" w:rsidP="00503029">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 Aday, bu testte bir (1)  hakka sahiptir. Adayın çıkış çizgisinden başlamaması, her bir istasyonda belirtilen kurallara uymaması, elektronik süreölçeri durdurmayacak şekilde kendini yere atarak testi bitirmesi veya isteyerek testi bırakması durumunda hakkını kullandığı kabul edilir ve test zamanı kaydedilmez. Sınav Giriş Kartındaki ilgili bölüme </w:t>
      </w:r>
      <w:r w:rsidRPr="009730A5">
        <w:rPr>
          <w:rFonts w:asciiTheme="majorBidi" w:eastAsia="Times New Roman" w:hAnsiTheme="majorBidi" w:cstheme="majorBidi"/>
          <w:b/>
          <w:bCs/>
          <w:sz w:val="24"/>
          <w:szCs w:val="24"/>
          <w:lang w:eastAsia="tr-TR"/>
        </w:rPr>
        <w:t>“Geçersiz”</w:t>
      </w:r>
      <w:r w:rsidRPr="009730A5">
        <w:rPr>
          <w:rFonts w:asciiTheme="majorBidi" w:eastAsia="Times New Roman" w:hAnsiTheme="majorBidi" w:cstheme="majorBidi"/>
          <w:sz w:val="24"/>
          <w:szCs w:val="24"/>
          <w:lang w:eastAsia="tr-TR"/>
        </w:rPr>
        <w:t> ibaresi yazılır.   </w:t>
      </w:r>
    </w:p>
    <w:p w:rsidR="001F7E63" w:rsidRDefault="001F7E63" w:rsidP="00503029">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Aday herhangi bir istasyonda </w:t>
      </w:r>
      <w:r w:rsidRPr="009730A5">
        <w:rPr>
          <w:rFonts w:asciiTheme="majorBidi" w:eastAsia="Times New Roman" w:hAnsiTheme="majorBidi" w:cstheme="majorBidi"/>
          <w:b/>
          <w:bCs/>
          <w:sz w:val="24"/>
          <w:szCs w:val="24"/>
          <w:lang w:eastAsia="tr-TR"/>
        </w:rPr>
        <w:t>hakemlerin uyarılarını dikkate almadan</w:t>
      </w:r>
      <w:r w:rsidRPr="009730A5">
        <w:rPr>
          <w:rFonts w:asciiTheme="majorBidi" w:eastAsia="Times New Roman" w:hAnsiTheme="majorBidi" w:cstheme="majorBidi"/>
          <w:sz w:val="24"/>
          <w:szCs w:val="24"/>
          <w:lang w:eastAsia="tr-TR"/>
        </w:rPr>
        <w:t> diğer istasyona geçerek parkuru tamamlarsa test zamanı değerlendirmeye alınmaz. </w:t>
      </w: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p>
    <w:p w:rsidR="00503029" w:rsidRPr="009730A5" w:rsidRDefault="00503029" w:rsidP="00503029">
      <w:pPr>
        <w:spacing w:before="120" w:line="276" w:lineRule="auto"/>
        <w:ind w:firstLine="705"/>
        <w:jc w:val="both"/>
        <w:textAlignment w:val="baseline"/>
        <w:rPr>
          <w:rFonts w:asciiTheme="majorBidi" w:eastAsia="Times New Roman" w:hAnsiTheme="majorBidi" w:cstheme="majorBidi"/>
          <w:sz w:val="24"/>
          <w:szCs w:val="24"/>
          <w:lang w:eastAsia="tr-TR"/>
        </w:rPr>
      </w:pPr>
      <w:r w:rsidRPr="00503029">
        <w:rPr>
          <w:rFonts w:asciiTheme="majorBidi" w:eastAsia="Times New Roman" w:hAnsiTheme="majorBidi" w:cstheme="majorBidi"/>
          <w:noProof/>
          <w:sz w:val="24"/>
          <w:szCs w:val="24"/>
          <w:lang w:eastAsia="tr-TR"/>
        </w:rPr>
        <w:lastRenderedPageBreak/>
        <w:drawing>
          <wp:inline distT="0" distB="0" distL="0" distR="0">
            <wp:extent cx="3758400" cy="4910400"/>
            <wp:effectExtent l="0" t="0" r="0" b="5080"/>
            <wp:docPr id="2" name="Resim 2" descr="C:\Users\BİDB_Murat\Desktop\ALKÜ Yetenek Sınavı\alkü Beceri ve koordinasyon t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B_Murat\Desktop\ALKÜ Yetenek Sınavı\alkü Beceri ve koordinasyon tes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8400" cy="4910400"/>
                    </a:xfrm>
                    <a:prstGeom prst="rect">
                      <a:avLst/>
                    </a:prstGeom>
                    <a:noFill/>
                    <a:ln>
                      <a:noFill/>
                    </a:ln>
                  </pic:spPr>
                </pic:pic>
              </a:graphicData>
            </a:graphic>
          </wp:inline>
        </w:drawing>
      </w:r>
    </w:p>
    <w:p w:rsidR="001F7E63" w:rsidRPr="009730A5" w:rsidRDefault="006F24DB" w:rsidP="001F7E63">
      <w:pPr>
        <w:spacing w:before="120" w:line="276" w:lineRule="auto"/>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Şekil 1. Beceri-Koordinasyon Testi Parkuru</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6F24DB" w:rsidRDefault="001F7E63" w:rsidP="001F7E63">
      <w:pPr>
        <w:spacing w:before="120" w:line="276" w:lineRule="auto"/>
        <w:jc w:val="both"/>
        <w:textAlignment w:val="baseline"/>
        <w:rPr>
          <w:rFonts w:asciiTheme="majorBidi" w:eastAsia="Times New Roman" w:hAnsiTheme="majorBidi" w:cstheme="majorBidi"/>
          <w:sz w:val="20"/>
          <w:szCs w:val="20"/>
          <w:lang w:eastAsia="tr-TR"/>
        </w:rPr>
      </w:pPr>
      <w:r w:rsidRPr="006F24DB">
        <w:rPr>
          <w:rFonts w:asciiTheme="majorBidi" w:eastAsia="Times New Roman" w:hAnsiTheme="majorBidi" w:cstheme="majorBidi"/>
          <w:sz w:val="20"/>
          <w:szCs w:val="20"/>
          <w:lang w:eastAsia="tr-TR"/>
        </w:rPr>
        <w:t>GİRİŞ </w:t>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t>(5)  Çift ayakla öne doğru sıçrama </w:t>
      </w:r>
    </w:p>
    <w:p w:rsidR="001F7E63" w:rsidRPr="006F24DB" w:rsidRDefault="001F7E63" w:rsidP="001F7E63">
      <w:pPr>
        <w:spacing w:before="120" w:line="276" w:lineRule="auto"/>
        <w:jc w:val="both"/>
        <w:textAlignment w:val="baseline"/>
        <w:rPr>
          <w:rFonts w:asciiTheme="majorBidi" w:eastAsia="Times New Roman" w:hAnsiTheme="majorBidi" w:cstheme="majorBidi"/>
          <w:sz w:val="20"/>
          <w:szCs w:val="20"/>
          <w:lang w:eastAsia="tr-TR"/>
        </w:rPr>
      </w:pPr>
      <w:r w:rsidRPr="006F24DB">
        <w:rPr>
          <w:rFonts w:asciiTheme="majorBidi" w:eastAsia="Times New Roman" w:hAnsiTheme="majorBidi" w:cstheme="majorBidi"/>
          <w:sz w:val="20"/>
          <w:szCs w:val="20"/>
          <w:lang w:eastAsia="tr-TR"/>
        </w:rPr>
        <w:t xml:space="preserve">(1)  Çapraz adımlama </w:t>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(6)  Slalom </w:t>
      </w:r>
    </w:p>
    <w:p w:rsidR="001F7E63" w:rsidRPr="006F24DB" w:rsidRDefault="001F7E63" w:rsidP="001F7E63">
      <w:pPr>
        <w:spacing w:before="120" w:line="276" w:lineRule="auto"/>
        <w:jc w:val="both"/>
        <w:textAlignment w:val="baseline"/>
        <w:rPr>
          <w:rFonts w:asciiTheme="majorBidi" w:eastAsia="Times New Roman" w:hAnsiTheme="majorBidi" w:cstheme="majorBidi"/>
          <w:sz w:val="20"/>
          <w:szCs w:val="20"/>
          <w:lang w:eastAsia="tr-TR"/>
        </w:rPr>
      </w:pPr>
      <w:r w:rsidRPr="006F24DB">
        <w:rPr>
          <w:rFonts w:asciiTheme="majorBidi" w:eastAsia="Times New Roman" w:hAnsiTheme="majorBidi" w:cstheme="majorBidi"/>
          <w:sz w:val="20"/>
          <w:szCs w:val="20"/>
          <w:lang w:eastAsia="tr-TR"/>
        </w:rPr>
        <w:t xml:space="preserve">(2)  Öne takla </w:t>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t>(7) Alt Üst Engel Geçme </w:t>
      </w:r>
    </w:p>
    <w:p w:rsidR="006F24DB" w:rsidRPr="006F24DB" w:rsidRDefault="001F7E63" w:rsidP="001F7E63">
      <w:pPr>
        <w:spacing w:before="120" w:line="276" w:lineRule="auto"/>
        <w:jc w:val="both"/>
        <w:textAlignment w:val="baseline"/>
        <w:rPr>
          <w:rFonts w:asciiTheme="majorBidi" w:eastAsia="Times New Roman" w:hAnsiTheme="majorBidi" w:cstheme="majorBidi"/>
          <w:sz w:val="20"/>
          <w:szCs w:val="20"/>
          <w:lang w:eastAsia="tr-TR"/>
        </w:rPr>
      </w:pPr>
      <w:r w:rsidRPr="006F24DB">
        <w:rPr>
          <w:rFonts w:asciiTheme="majorBidi" w:eastAsia="Times New Roman" w:hAnsiTheme="majorBidi" w:cstheme="majorBidi"/>
          <w:sz w:val="20"/>
          <w:szCs w:val="20"/>
          <w:lang w:eastAsia="tr-TR"/>
        </w:rPr>
        <w:t>(3)  Denge aletinden geçme</w:t>
      </w:r>
      <w:r w:rsidR="006F24DB" w:rsidRPr="006F24DB">
        <w:rPr>
          <w:rFonts w:asciiTheme="majorBidi" w:eastAsia="Times New Roman" w:hAnsiTheme="majorBidi" w:cstheme="majorBidi"/>
          <w:sz w:val="20"/>
          <w:szCs w:val="20"/>
          <w:lang w:eastAsia="tr-TR"/>
        </w:rPr>
        <w:t xml:space="preserve"> </w:t>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r>
      <w:r w:rsidR="006F24DB" w:rsidRPr="006F24DB">
        <w:rPr>
          <w:rFonts w:asciiTheme="majorBidi" w:eastAsia="Times New Roman" w:hAnsiTheme="majorBidi" w:cstheme="majorBidi"/>
          <w:sz w:val="20"/>
          <w:szCs w:val="20"/>
          <w:lang w:eastAsia="tr-TR"/>
        </w:rPr>
        <w:tab/>
        <w:t>ÇIKIŞ </w:t>
      </w:r>
    </w:p>
    <w:p w:rsidR="006F24DB" w:rsidRPr="006F24DB" w:rsidRDefault="001F7E63" w:rsidP="001F7E63">
      <w:pPr>
        <w:spacing w:before="120" w:line="276" w:lineRule="auto"/>
        <w:jc w:val="both"/>
        <w:textAlignment w:val="baseline"/>
        <w:rPr>
          <w:rFonts w:asciiTheme="majorBidi" w:eastAsia="Times New Roman" w:hAnsiTheme="majorBidi" w:cstheme="majorBidi"/>
          <w:sz w:val="20"/>
          <w:szCs w:val="20"/>
          <w:lang w:eastAsia="tr-TR"/>
        </w:rPr>
      </w:pPr>
      <w:r w:rsidRPr="006F24DB">
        <w:rPr>
          <w:rFonts w:asciiTheme="majorBidi" w:eastAsia="Times New Roman" w:hAnsiTheme="majorBidi" w:cstheme="majorBidi"/>
          <w:sz w:val="20"/>
          <w:szCs w:val="20"/>
          <w:lang w:eastAsia="tr-TR"/>
        </w:rPr>
        <w:t>(4)  Topları yer değiştirme</w:t>
      </w:r>
      <w:r w:rsidR="006F24DB" w:rsidRPr="006F24DB">
        <w:rPr>
          <w:rFonts w:asciiTheme="majorBidi" w:eastAsia="Times New Roman" w:hAnsiTheme="majorBidi" w:cstheme="majorBidi"/>
          <w:sz w:val="20"/>
          <w:szCs w:val="20"/>
          <w:lang w:eastAsia="tr-TR"/>
        </w:rPr>
        <w:t xml:space="preserve">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İstasyon 1: Çapraz Adımlama: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Çapraz şekilde yerleştirilmiş dairelerden hızlı adımlarla geçilerek çapraz adımlama istasyonu tamamlanır.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İhlaller: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Adımlama sırasında herhangi bir daire atlanırsa, aday herhangi bir dairenin içine çift ayakla basar ya da daire dışına basarsa adayın hareketi tekrar baştan yapması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lastRenderedPageBreak/>
        <w:t>• Adımlama sırasında istasyonun bütünlüğünü bozacak şekilde, dairelerin yerini değiştirirse, adayın istasyonu düzeltip hareketi tekrar etmesi istenir. Aday bu şekilde devam etmek istemezse beceri-koordinasyon testinde hakkını kullandığı kabul edilir ve test sonlandırılır.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İstasyon 2: Öne Takla:</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Eller minder üzerine yerleştirilip beden ayaklarla ittirilerek, sırt mindere temas edecek şekilde ayaklar hızla karna çekilerek öne takla istasyonu tamamlanır.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İhlaller: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Öne taklada vücudun herhangi bir bölgesinin minderin sağından ve/veya solundan dışına taşması veya çıkması halinde adayın hareketi tekrar etmesi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Öne taklada eller ve sırt bölgesi mutlaka mindere temas etmelidir. Aksi takdirde adayın hareketi tekrar etmesi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İstasyon 3: Denge Aletinden Geçme:</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 harekete denge üzerinde ve yerde işaretlenen başlama çizgisinin gerisine basarak başlar ve hareketin denge üzerinde ve yerde işaretlenen bitiş çizgisinin ilerisinde (vücudun tamamen geçmesi şartıyla) bitirir. Denge aletinin yerden yüksekliği kadınlarda 50 cm, erkeklerde 65 cm olacaktır.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İhlaller: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Başlangıç çizgisinin ilerisinden harekete başlayan veya bitiş çizgisinin gerisinden önce dengeden düşen veya inen aday, harekete baştan başlamak zorundadır.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Aday denge aletine hiçbir şekilde ellerinden destek alarak çıkamaz.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İstasyon 4: Topları Yer Değiştirme:</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Dikdörtgen bir kutu içerisindeki bölmelere yerleştirilmiş basketbol (B), futbol (F), voleybol (V) ve hentbol (H) toplarının, bu kutunun paralelinde bulunan bir başka dikdörtgen kutu içerisindeki bölmelere tek tek yerleştirmesiyle istasyon tamamlanır.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İhlaller: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Toplar çapraz olacak şekilde yerleştirilmezse adayın doğru yerleştirmeyi yapması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Yerleştirilen herhangi bir top kutu içerisinden çıkarsa, adayın topu alarak kutu içerisine yerleştirmesi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İstasyon 5: Çift Ayak Öne Doğru Sıçrama: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50 cm yüksekliğinde ve aralıklarla dizilmiş olan 5 adet engelin üzerinden öne doğru çift ayakla yapılan sıçramalar ve konmalar sonrası istasyon tamamlanır.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İhlaller: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Her sıçrama ve konmadan sonra iki ayak da yere aynı anda temas etmediği takdirde hakem tarafından kurallara uygun oluncaya kadar sıçrama ve konma hareketi adayın, en son hata yaptığı yerden itibaren tekrar ettirilir.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lastRenderedPageBreak/>
        <w:t>• Sıçrama ve konmalar sırasında istasyonun bütünlüğünü bozacak şekilde, engeller yer değiştirir ya da devrilirse, adayın istasyonu düzeltip hareketi tekrar etmesi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İstasyon 6: Slalom:</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Yere dik ve birbirlerine çapraz olarak yerleştirilen 10 adet slalom çubuk arasından geçerek slalom istasyonu tamamlanır.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İhlaller:</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•Geçişler esnasında slalom çubuğunun tutulması veya slalomun herhangi birinden geçiş yapılmaması durumunda adayın hareketi tekrar baştan yapması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Geçişler esnasında slalom çubuğu devrilirse adayın istasyonu düzeltip hareketi en baştan tekrar etmesi istenir.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İstasyon 7: Alt Üst Engel Geçme:</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Erkekler için yüksekliği 70 cm, kadınlar için 60 cm olan ve aralıklarla dizilmiş 8 engelin altından ve üstünden geçerek istasyon tamamlanır. Aday, birinci engelin altından geçerek istasyona giriş yapar. Bir alttan ve bir üstten geçiş yaparak istasyon tamamlanır.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İhlaller:</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•Engeller, geçişte devrilir, çarpmadan dolayı istasyonun bütünlüğünü bozacak şekilde yer değişirse veya benzer hatalar yaparsa engeli orijinal hale getirdikten sonra adayın, en son hata yaptığı yerden itibaren tekrar ettirilir.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 bu şekilde devam etmek istemezse beceri-koordinasyon testinde hakkını kullandığı kabul edilir ve test sonlandırılır.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4. Beden Eğitimi ve Spor Bölümü’ne Alınacak Adayların Yerleştirme Puanlarının Hesaplanmasında İzlenecek Yol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Adayların Yerleştirme Puanı (YP) hesaplanırken, başvuruda kullanılan YGS puanı, OBP ve Özel Yetenek Sınav Puanı-Standart Puanı (ÖYSP-SP) dikkate alınır.  ÖYSP-SP hesaplanırken adayın elde ettiği Spor Özgeçmiş Puanı-Standart Puanı (SÖP-SP), Beceri-Koordinasyon Testi-Standart Puanı (BKT-SP), toplam puan içerisindeki yüzde ağırlıkları (Tablo 2) ile çarpılarak toplanır. Kadın ve erkek adayların puan hesaplamaları kendi grupları içerisinde yapılır.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Tablo 2. Özel Yetenek Sınavı Bileşenlerinin Yüzde Ağırlıkları</w:t>
      </w:r>
      <w:r w:rsidRPr="009730A5">
        <w:rPr>
          <w:rFonts w:asciiTheme="majorBidi" w:eastAsia="Times New Roman" w:hAnsiTheme="majorBidi" w:cstheme="majorBidi"/>
          <w:sz w:val="24"/>
          <w:szCs w:val="24"/>
          <w:lang w:eastAsia="tr-TR"/>
        </w:rPr>
        <w:t> </w:t>
      </w:r>
    </w:p>
    <w:tbl>
      <w:tblPr>
        <w:tblW w:w="6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1260"/>
      </w:tblGrid>
      <w:tr w:rsidR="001F7E63" w:rsidRPr="00921990" w:rsidTr="001F7E63">
        <w:tc>
          <w:tcPr>
            <w:tcW w:w="5520" w:type="dxa"/>
            <w:tcBorders>
              <w:top w:val="single" w:sz="6" w:space="0" w:color="auto"/>
              <w:left w:val="single" w:sz="6" w:space="0" w:color="auto"/>
              <w:bottom w:val="single" w:sz="6" w:space="0" w:color="auto"/>
              <w:right w:val="single" w:sz="6" w:space="0" w:color="auto"/>
            </w:tcBorders>
            <w:shd w:val="clear" w:color="auto" w:fill="auto"/>
            <w:hideMark/>
          </w:tcPr>
          <w:p w:rsidR="001F7E63" w:rsidRPr="006F24DB"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b/>
                <w:bCs/>
                <w:sz w:val="24"/>
                <w:szCs w:val="24"/>
                <w:lang w:eastAsia="tr-TR"/>
              </w:rPr>
              <w:t>Özel Yetenek Sınavı Bileşenleri </w:t>
            </w:r>
            <w:r w:rsidRPr="006F24DB">
              <w:rPr>
                <w:rFonts w:asciiTheme="majorBidi" w:eastAsia="Times New Roman" w:hAnsiTheme="majorBidi" w:cstheme="majorBidi"/>
                <w:sz w:val="24"/>
                <w:szCs w:val="24"/>
                <w:lang w:eastAsia="tr-TR"/>
              </w:rPr>
              <w:t> </w:t>
            </w:r>
          </w:p>
        </w:tc>
        <w:tc>
          <w:tcPr>
            <w:tcW w:w="1260" w:type="dxa"/>
            <w:tcBorders>
              <w:top w:val="single" w:sz="6" w:space="0" w:color="auto"/>
              <w:left w:val="outset" w:sz="6" w:space="0" w:color="auto"/>
              <w:bottom w:val="single" w:sz="6" w:space="0" w:color="auto"/>
              <w:right w:val="single" w:sz="6" w:space="0" w:color="auto"/>
            </w:tcBorders>
            <w:shd w:val="clear" w:color="auto" w:fill="auto"/>
            <w:hideMark/>
          </w:tcPr>
          <w:p w:rsidR="001F7E63" w:rsidRPr="006F24DB"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b/>
                <w:bCs/>
                <w:sz w:val="24"/>
                <w:szCs w:val="24"/>
                <w:lang w:eastAsia="tr-TR"/>
              </w:rPr>
              <w:t>Ağırlık</w:t>
            </w:r>
            <w:r w:rsidRPr="006F24DB">
              <w:rPr>
                <w:rFonts w:asciiTheme="majorBidi" w:eastAsia="Times New Roman" w:hAnsiTheme="majorBidi" w:cstheme="majorBidi"/>
                <w:sz w:val="24"/>
                <w:szCs w:val="24"/>
                <w:lang w:eastAsia="tr-TR"/>
              </w:rPr>
              <w:t> </w:t>
            </w:r>
          </w:p>
        </w:tc>
      </w:tr>
      <w:tr w:rsidR="001F7E63" w:rsidRPr="00921990" w:rsidTr="001F7E63">
        <w:tc>
          <w:tcPr>
            <w:tcW w:w="5520" w:type="dxa"/>
            <w:tcBorders>
              <w:top w:val="outset" w:sz="6" w:space="0" w:color="auto"/>
              <w:left w:val="single" w:sz="6" w:space="0" w:color="auto"/>
              <w:bottom w:val="single" w:sz="6" w:space="0" w:color="auto"/>
              <w:right w:val="single" w:sz="6" w:space="0" w:color="auto"/>
            </w:tcBorders>
            <w:shd w:val="clear" w:color="auto" w:fill="auto"/>
            <w:hideMark/>
          </w:tcPr>
          <w:p w:rsidR="001F7E63" w:rsidRPr="006F24DB"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sz w:val="24"/>
                <w:szCs w:val="24"/>
                <w:lang w:eastAsia="tr-TR"/>
              </w:rPr>
              <w:t>1. Spor Özgeçmiş Puanı-Standart Puanı (SÖP -SP)  </w:t>
            </w:r>
          </w:p>
        </w:tc>
        <w:tc>
          <w:tcPr>
            <w:tcW w:w="1260" w:type="dxa"/>
            <w:tcBorders>
              <w:top w:val="outset" w:sz="6" w:space="0" w:color="auto"/>
              <w:left w:val="outset" w:sz="6" w:space="0" w:color="auto"/>
              <w:bottom w:val="single" w:sz="6" w:space="0" w:color="auto"/>
              <w:right w:val="single" w:sz="6" w:space="0" w:color="auto"/>
            </w:tcBorders>
            <w:shd w:val="clear" w:color="auto" w:fill="auto"/>
            <w:hideMark/>
          </w:tcPr>
          <w:p w:rsidR="001F7E63" w:rsidRPr="006F24DB" w:rsidRDefault="001F7E63" w:rsidP="00236E07">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sz w:val="24"/>
                <w:szCs w:val="24"/>
                <w:lang w:eastAsia="tr-TR"/>
              </w:rPr>
              <w:t xml:space="preserve">% </w:t>
            </w:r>
            <w:r w:rsidR="00236E07">
              <w:rPr>
                <w:rFonts w:asciiTheme="majorBidi" w:eastAsia="Times New Roman" w:hAnsiTheme="majorBidi" w:cstheme="majorBidi"/>
                <w:sz w:val="24"/>
                <w:szCs w:val="24"/>
                <w:lang w:eastAsia="tr-TR"/>
              </w:rPr>
              <w:t>4</w:t>
            </w:r>
            <w:r w:rsidRPr="006F24DB">
              <w:rPr>
                <w:rFonts w:asciiTheme="majorBidi" w:eastAsia="Times New Roman" w:hAnsiTheme="majorBidi" w:cstheme="majorBidi"/>
                <w:sz w:val="24"/>
                <w:szCs w:val="24"/>
                <w:lang w:eastAsia="tr-TR"/>
              </w:rPr>
              <w:t>0 </w:t>
            </w:r>
          </w:p>
        </w:tc>
      </w:tr>
      <w:tr w:rsidR="001F7E63" w:rsidRPr="00921990" w:rsidTr="001F7E63">
        <w:tc>
          <w:tcPr>
            <w:tcW w:w="5520" w:type="dxa"/>
            <w:tcBorders>
              <w:top w:val="outset" w:sz="6" w:space="0" w:color="auto"/>
              <w:left w:val="single" w:sz="6" w:space="0" w:color="auto"/>
              <w:bottom w:val="single" w:sz="6" w:space="0" w:color="auto"/>
              <w:right w:val="single" w:sz="6" w:space="0" w:color="auto"/>
            </w:tcBorders>
            <w:shd w:val="clear" w:color="auto" w:fill="auto"/>
            <w:hideMark/>
          </w:tcPr>
          <w:p w:rsidR="001F7E63" w:rsidRPr="006F24DB"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sz w:val="24"/>
                <w:szCs w:val="24"/>
                <w:lang w:eastAsia="tr-TR"/>
              </w:rPr>
              <w:t>2. Beceri-Koordinasyon Testi-Standart Puanı (BKT-SP) </w:t>
            </w:r>
          </w:p>
        </w:tc>
        <w:tc>
          <w:tcPr>
            <w:tcW w:w="1260" w:type="dxa"/>
            <w:tcBorders>
              <w:top w:val="outset" w:sz="6" w:space="0" w:color="auto"/>
              <w:left w:val="outset" w:sz="6" w:space="0" w:color="auto"/>
              <w:bottom w:val="single" w:sz="6" w:space="0" w:color="auto"/>
              <w:right w:val="single" w:sz="6" w:space="0" w:color="auto"/>
            </w:tcBorders>
            <w:shd w:val="clear" w:color="auto" w:fill="auto"/>
            <w:hideMark/>
          </w:tcPr>
          <w:p w:rsidR="001F7E63" w:rsidRPr="006F24DB" w:rsidRDefault="001F7E63" w:rsidP="00236E07">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sz w:val="24"/>
                <w:szCs w:val="24"/>
                <w:lang w:eastAsia="tr-TR"/>
              </w:rPr>
              <w:t xml:space="preserve">% </w:t>
            </w:r>
            <w:r w:rsidR="00236E07">
              <w:rPr>
                <w:rFonts w:asciiTheme="majorBidi" w:eastAsia="Times New Roman" w:hAnsiTheme="majorBidi" w:cstheme="majorBidi"/>
                <w:sz w:val="24"/>
                <w:szCs w:val="24"/>
                <w:lang w:eastAsia="tr-TR"/>
              </w:rPr>
              <w:t>6</w:t>
            </w:r>
            <w:r w:rsidRPr="006F24DB">
              <w:rPr>
                <w:rFonts w:asciiTheme="majorBidi" w:eastAsia="Times New Roman" w:hAnsiTheme="majorBidi" w:cstheme="majorBidi"/>
                <w:sz w:val="24"/>
                <w:szCs w:val="24"/>
                <w:lang w:eastAsia="tr-TR"/>
              </w:rPr>
              <w:t>0 </w:t>
            </w:r>
          </w:p>
        </w:tc>
      </w:tr>
      <w:tr w:rsidR="001F7E63" w:rsidRPr="00921990" w:rsidTr="001F7E63">
        <w:tc>
          <w:tcPr>
            <w:tcW w:w="5520" w:type="dxa"/>
            <w:tcBorders>
              <w:top w:val="outset" w:sz="6" w:space="0" w:color="auto"/>
              <w:left w:val="single" w:sz="6" w:space="0" w:color="auto"/>
              <w:bottom w:val="single" w:sz="6" w:space="0" w:color="auto"/>
              <w:right w:val="single" w:sz="6" w:space="0" w:color="auto"/>
            </w:tcBorders>
            <w:shd w:val="clear" w:color="auto" w:fill="auto"/>
            <w:hideMark/>
          </w:tcPr>
          <w:p w:rsidR="001F7E63" w:rsidRPr="006F24DB"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b/>
                <w:bCs/>
                <w:sz w:val="24"/>
                <w:szCs w:val="24"/>
                <w:lang w:eastAsia="tr-TR"/>
              </w:rPr>
              <w:t>TOPLAM</w:t>
            </w:r>
            <w:r w:rsidRPr="006F24DB">
              <w:rPr>
                <w:rFonts w:asciiTheme="majorBidi" w:eastAsia="Times New Roman" w:hAnsiTheme="majorBidi" w:cstheme="majorBidi"/>
                <w:sz w:val="24"/>
                <w:szCs w:val="24"/>
                <w:lang w:eastAsia="tr-TR"/>
              </w:rPr>
              <w:t> </w:t>
            </w:r>
          </w:p>
        </w:tc>
        <w:tc>
          <w:tcPr>
            <w:tcW w:w="1260" w:type="dxa"/>
            <w:tcBorders>
              <w:top w:val="outset" w:sz="6" w:space="0" w:color="auto"/>
              <w:left w:val="outset" w:sz="6" w:space="0" w:color="auto"/>
              <w:bottom w:val="single" w:sz="6" w:space="0" w:color="auto"/>
              <w:right w:val="single" w:sz="6" w:space="0" w:color="auto"/>
            </w:tcBorders>
            <w:shd w:val="clear" w:color="auto" w:fill="auto"/>
            <w:hideMark/>
          </w:tcPr>
          <w:p w:rsidR="001F7E63" w:rsidRPr="006F24DB"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6F24DB">
              <w:rPr>
                <w:rFonts w:asciiTheme="majorBidi" w:eastAsia="Times New Roman" w:hAnsiTheme="majorBidi" w:cstheme="majorBidi"/>
                <w:b/>
                <w:bCs/>
                <w:sz w:val="24"/>
                <w:szCs w:val="24"/>
                <w:lang w:eastAsia="tr-TR"/>
              </w:rPr>
              <w:t>% 100</w:t>
            </w:r>
            <w:r w:rsidRPr="006F24DB">
              <w:rPr>
                <w:rFonts w:asciiTheme="majorBidi" w:eastAsia="Times New Roman" w:hAnsiTheme="majorBidi" w:cstheme="majorBidi"/>
                <w:sz w:val="24"/>
                <w:szCs w:val="24"/>
                <w:lang w:eastAsia="tr-TR"/>
              </w:rPr>
              <w:t> </w:t>
            </w:r>
          </w:p>
        </w:tc>
      </w:tr>
    </w:tbl>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6F24DB" w:rsidRDefault="006F24DB" w:rsidP="001F7E63">
      <w:pPr>
        <w:spacing w:before="120" w:line="276" w:lineRule="auto"/>
        <w:jc w:val="both"/>
        <w:textAlignment w:val="baseline"/>
        <w:rPr>
          <w:rFonts w:asciiTheme="majorBidi" w:eastAsia="Times New Roman" w:hAnsiTheme="majorBidi" w:cstheme="majorBidi"/>
          <w:b/>
          <w:bCs/>
          <w:sz w:val="24"/>
          <w:szCs w:val="24"/>
          <w:lang w:eastAsia="tr-TR"/>
        </w:rPr>
      </w:pPr>
    </w:p>
    <w:p w:rsidR="006F24DB" w:rsidRDefault="006F24DB" w:rsidP="001F7E63">
      <w:pPr>
        <w:spacing w:before="120" w:line="276" w:lineRule="auto"/>
        <w:jc w:val="both"/>
        <w:textAlignment w:val="baseline"/>
        <w:rPr>
          <w:rFonts w:asciiTheme="majorBidi" w:eastAsia="Times New Roman" w:hAnsiTheme="majorBidi" w:cstheme="majorBidi"/>
          <w:b/>
          <w:bCs/>
          <w:sz w:val="24"/>
          <w:szCs w:val="24"/>
          <w:lang w:eastAsia="tr-TR"/>
        </w:rPr>
      </w:pP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4.1. ÖYSP-SP Hesaplamasında Kullanılan Spor Özgeçmiş Puanı (SÖP) ve Beceri-Koordinasyon Testi Sonuçlarının Standart Puana Dönüştürülmesi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Adayların Ek 3</w:t>
      </w:r>
      <w:r>
        <w:rPr>
          <w:rFonts w:asciiTheme="majorBidi" w:eastAsia="Times New Roman" w:hAnsiTheme="majorBidi" w:cstheme="majorBidi"/>
          <w:sz w:val="24"/>
          <w:szCs w:val="24"/>
          <w:lang w:eastAsia="tr-TR"/>
        </w:rPr>
        <w:t xml:space="preserve"> </w:t>
      </w:r>
      <w:r w:rsidRPr="009730A5">
        <w:rPr>
          <w:rFonts w:asciiTheme="majorBidi" w:eastAsia="Times New Roman" w:hAnsiTheme="majorBidi" w:cstheme="majorBidi"/>
          <w:sz w:val="24"/>
          <w:szCs w:val="24"/>
          <w:lang w:eastAsia="tr-TR"/>
        </w:rPr>
        <w:t>-</w:t>
      </w:r>
      <w:r>
        <w:rPr>
          <w:rFonts w:asciiTheme="majorBidi" w:eastAsia="Times New Roman" w:hAnsiTheme="majorBidi" w:cstheme="majorBidi"/>
          <w:sz w:val="24"/>
          <w:szCs w:val="24"/>
          <w:lang w:eastAsia="tr-TR"/>
        </w:rPr>
        <w:t xml:space="preserve"> </w:t>
      </w:r>
      <w:r w:rsidRPr="009730A5">
        <w:rPr>
          <w:rFonts w:asciiTheme="majorBidi" w:eastAsia="Times New Roman" w:hAnsiTheme="majorBidi" w:cstheme="majorBidi"/>
          <w:sz w:val="24"/>
          <w:szCs w:val="24"/>
          <w:lang w:eastAsia="tr-TR"/>
        </w:rPr>
        <w:t>Tablo 3’ten direkt olarak elde ettikleri SÖP ile uygulama sınavında katılacakları beceri-koordinasyon testlerinin her birisi için ayrı ayrı test sonuçlarının standart puanı (SP) hesaplanır. Yani, SÖP için SÖP-SP, beceri koordinasyon testi için BKT-SP hesaplanır. Hesaplanan her bir standart puan ÖYSP-</w:t>
      </w:r>
      <w:proofErr w:type="spellStart"/>
      <w:r w:rsidRPr="009730A5">
        <w:rPr>
          <w:rFonts w:asciiTheme="majorBidi" w:eastAsia="Times New Roman" w:hAnsiTheme="majorBidi" w:cstheme="majorBidi"/>
          <w:sz w:val="24"/>
          <w:szCs w:val="24"/>
          <w:lang w:eastAsia="tr-TR"/>
        </w:rPr>
        <w:t>SP’nin</w:t>
      </w:r>
      <w:proofErr w:type="spellEnd"/>
      <w:r w:rsidRPr="009730A5">
        <w:rPr>
          <w:rFonts w:asciiTheme="majorBidi" w:eastAsia="Times New Roman" w:hAnsiTheme="majorBidi" w:cstheme="majorBidi"/>
          <w:sz w:val="24"/>
          <w:szCs w:val="24"/>
          <w:lang w:eastAsia="tr-TR"/>
        </w:rPr>
        <w:t> hesaplanmasında kullanılır. SÖP-SP</w:t>
      </w:r>
      <w:r w:rsidR="00890F6C">
        <w:rPr>
          <w:rFonts w:asciiTheme="majorBidi" w:eastAsia="Times New Roman" w:hAnsiTheme="majorBidi" w:cstheme="majorBidi"/>
          <w:sz w:val="24"/>
          <w:szCs w:val="24"/>
          <w:lang w:eastAsia="tr-TR"/>
        </w:rPr>
        <w:t xml:space="preserve"> </w:t>
      </w:r>
      <w:r w:rsidRPr="009730A5">
        <w:rPr>
          <w:rFonts w:asciiTheme="majorBidi" w:eastAsia="Times New Roman" w:hAnsiTheme="majorBidi" w:cstheme="majorBidi"/>
          <w:sz w:val="24"/>
          <w:szCs w:val="24"/>
          <w:lang w:eastAsia="tr-TR"/>
        </w:rPr>
        <w:t>ve BKT-SP hesaplamasında kullanılan örnek formül aşağıda sunulmuştur.   </w:t>
      </w:r>
    </w:p>
    <w:p w:rsidR="001F7E63" w:rsidRPr="009730A5" w:rsidRDefault="001F7E63" w:rsidP="001F7E63">
      <w:pPr>
        <w:spacing w:before="120" w:line="276" w:lineRule="auto"/>
        <w:ind w:firstLine="424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firstLine="282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r w:rsidR="00E07237">
        <w:rPr>
          <w:rFonts w:asciiTheme="majorBidi" w:eastAsia="Times New Roman" w:hAnsiTheme="majorBidi" w:cstheme="majorBidi"/>
          <w:sz w:val="24"/>
          <w:szCs w:val="24"/>
          <w:lang w:eastAsia="tr-TR"/>
        </w:rPr>
        <w:br/>
      </w:r>
      <m:oMathPara>
        <m:oMath>
          <m:r>
            <m:rPr>
              <m:sty m:val="p"/>
            </m:rPr>
            <w:rPr>
              <w:rFonts w:ascii="Cambria Math" w:eastAsia="Times New Roman" w:hAnsi="Cambria Math" w:cstheme="majorBidi"/>
              <w:sz w:val="24"/>
              <w:szCs w:val="24"/>
              <w:lang w:eastAsia="tr-TR"/>
            </w:rPr>
            <m:t xml:space="preserve">Ortalama </m:t>
          </m:r>
          <m:r>
            <m:rPr>
              <m:sty m:val="p"/>
            </m:rPr>
            <w:rPr>
              <w:rFonts w:ascii="Cambria Math" w:eastAsia="Times New Roman" w:hAnsi="Cambria Math" w:cs="Cambria Math"/>
              <w:sz w:val="24"/>
              <w:szCs w:val="24"/>
              <w:lang w:eastAsia="tr-TR"/>
            </w:rPr>
            <m:t>=</m:t>
          </m:r>
          <m:f>
            <m:fPr>
              <m:ctrlPr>
                <w:rPr>
                  <w:rFonts w:ascii="Cambria Math" w:eastAsia="Times New Roman" w:hAnsi="Cambria Math" w:cstheme="majorBidi"/>
                  <w:sz w:val="24"/>
                  <w:szCs w:val="24"/>
                  <w:lang w:eastAsia="tr-TR"/>
                </w:rPr>
              </m:ctrlPr>
            </m:fPr>
            <m:num>
              <m:r>
                <m:rPr>
                  <m:sty m:val="p"/>
                </m:rPr>
                <w:rPr>
                  <w:rFonts w:ascii="Cambria Math" w:eastAsia="Times New Roman" w:hAnsi="Cambria Math" w:cstheme="majorBidi"/>
                  <w:sz w:val="24"/>
                  <w:szCs w:val="24"/>
                  <w:lang w:eastAsia="tr-TR"/>
                </w:rPr>
                <m:t>PT</m:t>
              </m:r>
            </m:num>
            <m:den>
              <m:r>
                <m:rPr>
                  <m:sty m:val="p"/>
                </m:rPr>
                <w:rPr>
                  <w:rFonts w:ascii="Cambria Math" w:eastAsia="Times New Roman" w:hAnsi="Cambria Math" w:cstheme="majorBidi"/>
                  <w:sz w:val="24"/>
                  <w:szCs w:val="24"/>
                  <w:lang w:eastAsia="tr-TR"/>
                </w:rPr>
                <m:t>AS </m:t>
              </m:r>
            </m:den>
          </m:f>
        </m:oMath>
      </m:oMathPara>
    </w:p>
    <w:p w:rsidR="001F7E63" w:rsidRPr="009730A5" w:rsidRDefault="001F7E63" w:rsidP="001F7E63">
      <w:pPr>
        <w:spacing w:before="120" w:line="276" w:lineRule="auto"/>
        <w:ind w:firstLine="424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xml:space="preserve">      </w:t>
      </w:r>
    </w:p>
    <w:p w:rsidR="001F7E63" w:rsidRPr="009730A5" w:rsidRDefault="001F7E63" w:rsidP="00396700">
      <w:pPr>
        <w:spacing w:before="120" w:line="276" w:lineRule="auto"/>
        <w:ind w:firstLine="2820"/>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r w:rsidR="00E07237">
        <w:rPr>
          <w:rFonts w:asciiTheme="majorBidi" w:eastAsia="Times New Roman" w:hAnsiTheme="majorBidi" w:cstheme="majorBidi"/>
          <w:sz w:val="24"/>
          <w:szCs w:val="24"/>
          <w:lang w:eastAsia="tr-TR"/>
        </w:rPr>
        <w:br/>
      </w:r>
      <m:oMathPara>
        <m:oMath>
          <m:r>
            <w:rPr>
              <w:rFonts w:ascii="Cambria Math" w:eastAsia="Times New Roman" w:hAnsi="Cambria Math" w:cs="Cambria Math"/>
              <w:sz w:val="24"/>
              <w:szCs w:val="24"/>
              <w:lang w:eastAsia="tr-TR"/>
            </w:rPr>
            <m:t>Standart Sapma</m:t>
          </m:r>
          <m:r>
            <m:rPr>
              <m:sty m:val="p"/>
            </m:rPr>
            <w:rPr>
              <w:rFonts w:ascii="Cambria Math" w:eastAsia="Times New Roman" w:hAnsi="Cambria Math" w:cs="Cambria Math"/>
              <w:sz w:val="24"/>
              <w:szCs w:val="24"/>
              <w:lang w:eastAsia="tr-TR"/>
            </w:rPr>
            <m:t>=</m:t>
          </m:r>
          <m:rad>
            <m:radPr>
              <m:degHide m:val="1"/>
              <m:ctrlPr>
                <w:rPr>
                  <w:rFonts w:ascii="Cambria Math" w:eastAsia="Times New Roman" w:hAnsi="Cambria Math" w:cstheme="majorBidi"/>
                  <w:sz w:val="24"/>
                  <w:szCs w:val="24"/>
                  <w:lang w:eastAsia="tr-TR"/>
                </w:rPr>
              </m:ctrlPr>
            </m:radPr>
            <m:deg>
              <m:ctrlPr>
                <w:rPr>
                  <w:rFonts w:ascii="Cambria Math" w:eastAsia="Times New Roman" w:hAnsi="Cambria Math" w:cs="Cambria Math"/>
                  <w:i/>
                  <w:sz w:val="24"/>
                  <w:szCs w:val="24"/>
                  <w:lang w:eastAsia="tr-TR"/>
                </w:rPr>
              </m:ctrlPr>
            </m:deg>
            <m:e>
              <m:f>
                <m:fPr>
                  <m:ctrlPr>
                    <w:rPr>
                      <w:rFonts w:ascii="Cambria Math" w:eastAsia="Times New Roman" w:hAnsi="Cambria Math" w:cs="Cambria Math"/>
                      <w:i/>
                      <w:sz w:val="24"/>
                      <w:szCs w:val="24"/>
                      <w:lang w:eastAsia="tr-TR"/>
                    </w:rPr>
                  </m:ctrlPr>
                </m:fPr>
                <m:num>
                  <m:r>
                    <w:rPr>
                      <w:rFonts w:ascii="Cambria Math" w:eastAsia="Times New Roman" w:hAnsi="Cambria Math" w:cs="Cambria Math"/>
                      <w:sz w:val="24"/>
                      <w:szCs w:val="24"/>
                      <w:lang w:eastAsia="tr-TR"/>
                    </w:rPr>
                    <m:t>PKT-</m:t>
                  </m:r>
                  <m:f>
                    <m:fPr>
                      <m:ctrlPr>
                        <w:rPr>
                          <w:rFonts w:ascii="Cambria Math" w:eastAsia="Times New Roman" w:hAnsi="Cambria Math" w:cstheme="majorBidi"/>
                          <w:sz w:val="24"/>
                          <w:szCs w:val="24"/>
                          <w:lang w:eastAsia="tr-TR"/>
                        </w:rPr>
                      </m:ctrlPr>
                    </m:fPr>
                    <m:num>
                      <m:r>
                        <m:rPr>
                          <m:sty m:val="p"/>
                        </m:rPr>
                        <w:rPr>
                          <w:rFonts w:ascii="Cambria Math" w:eastAsia="Times New Roman" w:hAnsi="Cambria Math" w:cstheme="majorBidi"/>
                          <w:sz w:val="24"/>
                          <w:szCs w:val="24"/>
                          <w:lang w:eastAsia="tr-TR"/>
                        </w:rPr>
                        <m:t>PTK</m:t>
                      </m:r>
                      <m:ctrlPr>
                        <w:rPr>
                          <w:rFonts w:ascii="Cambria Math" w:eastAsia="Times New Roman" w:hAnsi="Cambria Math" w:cs="Cambria Math"/>
                          <w:i/>
                          <w:sz w:val="24"/>
                          <w:szCs w:val="24"/>
                          <w:lang w:eastAsia="tr-TR"/>
                        </w:rPr>
                      </m:ctrlPr>
                    </m:num>
                    <m:den>
                      <m:r>
                        <m:rPr>
                          <m:sty m:val="p"/>
                        </m:rPr>
                        <w:rPr>
                          <w:rFonts w:ascii="Cambria Math" w:eastAsia="Times New Roman" w:hAnsi="Cambria Math" w:cstheme="majorBidi"/>
                          <w:sz w:val="24"/>
                          <w:szCs w:val="24"/>
                          <w:lang w:eastAsia="tr-TR"/>
                        </w:rPr>
                        <m:t>AS </m:t>
                      </m:r>
                    </m:den>
                  </m:f>
                  <m:ctrlPr>
                    <w:rPr>
                      <w:rFonts w:ascii="Cambria Math" w:eastAsia="Times New Roman" w:hAnsi="Cambria Math" w:cstheme="majorBidi"/>
                      <w:sz w:val="24"/>
                      <w:szCs w:val="24"/>
                      <w:lang w:eastAsia="tr-TR"/>
                    </w:rPr>
                  </m:ctrlPr>
                </m:num>
                <m:den>
                  <m:r>
                    <w:rPr>
                      <w:rFonts w:ascii="Cambria Math" w:eastAsia="Times New Roman" w:hAnsi="Cambria Math" w:cstheme="majorBidi"/>
                      <w:sz w:val="24"/>
                      <w:szCs w:val="24"/>
                      <w:lang w:eastAsia="tr-TR"/>
                    </w:rPr>
                    <m:t>AS-1</m:t>
                  </m:r>
                </m:den>
              </m:f>
            </m:e>
          </m:rad>
        </m:oMath>
      </m:oMathPara>
    </w:p>
    <w:p w:rsidR="001F7E63" w:rsidRPr="009730A5" w:rsidRDefault="001F7E63" w:rsidP="001F7E63">
      <w:pPr>
        <w:spacing w:before="120" w:line="276" w:lineRule="auto"/>
        <w:ind w:left="2115"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396700" w:rsidP="00B1581B">
      <w:pPr>
        <w:spacing w:before="120" w:line="276" w:lineRule="auto"/>
        <w:jc w:val="both"/>
        <w:textAlignment w:val="baseline"/>
        <w:rPr>
          <w:rFonts w:asciiTheme="majorBidi" w:eastAsia="Times New Roman" w:hAnsiTheme="majorBidi" w:cstheme="majorBidi"/>
          <w:sz w:val="24"/>
          <w:szCs w:val="24"/>
          <w:lang w:eastAsia="tr-TR"/>
        </w:rPr>
      </w:pPr>
      <m:oMathPara>
        <m:oMath>
          <m:r>
            <w:rPr>
              <w:rFonts w:ascii="Cambria Math" w:eastAsia="Times New Roman" w:hAnsi="Cambria Math" w:cstheme="majorBidi"/>
              <w:sz w:val="24"/>
              <w:szCs w:val="24"/>
              <w:lang w:eastAsia="tr-TR"/>
            </w:rPr>
            <m:t>SP=10x</m:t>
          </m:r>
          <m:d>
            <m:dPr>
              <m:ctrlPr>
                <w:rPr>
                  <w:rFonts w:ascii="Cambria Math" w:eastAsia="Times New Roman" w:hAnsi="Cambria Math" w:cstheme="majorBidi"/>
                  <w:i/>
                  <w:sz w:val="24"/>
                  <w:szCs w:val="24"/>
                  <w:lang w:eastAsia="tr-TR"/>
                </w:rPr>
              </m:ctrlPr>
            </m:dPr>
            <m:e>
              <m:f>
                <m:fPr>
                  <m:ctrlPr>
                    <w:rPr>
                      <w:rFonts w:ascii="Cambria Math" w:eastAsia="Times New Roman" w:hAnsi="Cambria Math" w:cstheme="majorBidi"/>
                      <w:i/>
                      <w:sz w:val="24"/>
                      <w:szCs w:val="24"/>
                      <w:lang w:eastAsia="tr-TR"/>
                    </w:rPr>
                  </m:ctrlPr>
                </m:fPr>
                <m:num>
                  <m:r>
                    <w:rPr>
                      <w:rFonts w:ascii="Cambria Math" w:eastAsia="Times New Roman" w:hAnsi="Cambria Math" w:cstheme="majorBidi"/>
                      <w:sz w:val="24"/>
                      <w:szCs w:val="24"/>
                      <w:lang w:eastAsia="tr-TR"/>
                    </w:rPr>
                    <m:t>AP-Ortalama</m:t>
                  </m:r>
                </m:num>
                <m:den>
                  <m:r>
                    <w:rPr>
                      <w:rFonts w:ascii="Cambria Math" w:eastAsia="Times New Roman" w:hAnsi="Cambria Math" w:cstheme="majorBidi"/>
                      <w:sz w:val="24"/>
                      <w:szCs w:val="24"/>
                      <w:lang w:eastAsia="tr-TR"/>
                    </w:rPr>
                    <m:t>Standart Sapma</m:t>
                  </m:r>
                </m:den>
              </m:f>
            </m:e>
          </m:d>
          <m:r>
            <w:rPr>
              <w:rFonts w:ascii="Cambria Math" w:eastAsia="Times New Roman" w:hAnsi="Cambria Math" w:cstheme="majorBidi"/>
              <w:sz w:val="24"/>
              <w:szCs w:val="24"/>
              <w:lang w:eastAsia="tr-TR"/>
            </w:rPr>
            <m:t>+50</m:t>
          </m:r>
        </m:oMath>
      </m:oMathPara>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r w:rsidRPr="009730A5">
        <w:rPr>
          <w:rFonts w:asciiTheme="majorBidi" w:eastAsia="Times New Roman" w:hAnsiTheme="majorBidi" w:cstheme="majorBidi"/>
          <w:b/>
          <w:bCs/>
          <w:sz w:val="24"/>
          <w:szCs w:val="24"/>
          <w:lang w:eastAsia="tr-TR"/>
        </w:rPr>
        <w:t>Ortalama   </w:t>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t xml:space="preserve"> </w:t>
      </w:r>
      <w:r w:rsidRPr="009730A5">
        <w:rPr>
          <w:rFonts w:asciiTheme="majorBidi" w:eastAsia="Times New Roman" w:hAnsiTheme="majorBidi" w:cstheme="majorBidi"/>
          <w:b/>
          <w:bCs/>
          <w:sz w:val="24"/>
          <w:szCs w:val="24"/>
          <w:lang w:eastAsia="tr-TR"/>
        </w:rPr>
        <w:t>=</w:t>
      </w:r>
      <w:r w:rsidRPr="009730A5">
        <w:rPr>
          <w:rFonts w:asciiTheme="majorBidi" w:eastAsia="Times New Roman" w:hAnsiTheme="majorBidi" w:cstheme="majorBidi"/>
          <w:sz w:val="24"/>
          <w:szCs w:val="24"/>
          <w:lang w:eastAsia="tr-TR"/>
        </w:rPr>
        <w:t> Puan Dağılımının Ortalaması.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PT        </w:t>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t xml:space="preserve"> </w:t>
      </w:r>
      <w:r w:rsidRPr="009730A5">
        <w:rPr>
          <w:rFonts w:asciiTheme="majorBidi" w:eastAsia="Times New Roman" w:hAnsiTheme="majorBidi" w:cstheme="majorBidi"/>
          <w:b/>
          <w:bCs/>
          <w:sz w:val="24"/>
          <w:szCs w:val="24"/>
          <w:lang w:eastAsia="tr-TR"/>
        </w:rPr>
        <w:t>=</w:t>
      </w:r>
      <w:r w:rsidRPr="009730A5">
        <w:rPr>
          <w:rFonts w:asciiTheme="majorBidi" w:eastAsia="Times New Roman" w:hAnsiTheme="majorBidi" w:cstheme="majorBidi"/>
          <w:sz w:val="24"/>
          <w:szCs w:val="24"/>
          <w:lang w:eastAsia="tr-TR"/>
        </w:rPr>
        <w:t> Puanların Toplamı.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AS       </w:t>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t xml:space="preserve"> </w:t>
      </w:r>
      <w:r w:rsidRPr="009730A5">
        <w:rPr>
          <w:rFonts w:asciiTheme="majorBidi" w:eastAsia="Times New Roman" w:hAnsiTheme="majorBidi" w:cstheme="majorBidi"/>
          <w:b/>
          <w:bCs/>
          <w:sz w:val="24"/>
          <w:szCs w:val="24"/>
          <w:lang w:eastAsia="tr-TR"/>
        </w:rPr>
        <w:t>=</w:t>
      </w:r>
      <w:r w:rsidRPr="009730A5">
        <w:rPr>
          <w:rFonts w:asciiTheme="majorBidi" w:eastAsia="Times New Roman" w:hAnsiTheme="majorBidi" w:cstheme="majorBidi"/>
          <w:sz w:val="24"/>
          <w:szCs w:val="24"/>
          <w:lang w:eastAsia="tr-TR"/>
        </w:rPr>
        <w:t> Aday Sayısı.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Standart Sapma </w:t>
      </w:r>
      <w:r>
        <w:rPr>
          <w:rFonts w:asciiTheme="majorBidi" w:eastAsia="Times New Roman" w:hAnsiTheme="majorBidi" w:cstheme="majorBidi"/>
          <w:b/>
          <w:bCs/>
          <w:sz w:val="24"/>
          <w:szCs w:val="24"/>
          <w:lang w:eastAsia="tr-TR"/>
        </w:rPr>
        <w:tab/>
        <w:t xml:space="preserve"> </w:t>
      </w:r>
      <w:r w:rsidRPr="009730A5">
        <w:rPr>
          <w:rFonts w:asciiTheme="majorBidi" w:eastAsia="Times New Roman" w:hAnsiTheme="majorBidi" w:cstheme="majorBidi"/>
          <w:b/>
          <w:bCs/>
          <w:sz w:val="24"/>
          <w:szCs w:val="24"/>
          <w:lang w:eastAsia="tr-TR"/>
        </w:rPr>
        <w:t>=</w:t>
      </w:r>
      <w:r w:rsidRPr="009730A5">
        <w:rPr>
          <w:rFonts w:asciiTheme="majorBidi" w:eastAsia="Times New Roman" w:hAnsiTheme="majorBidi" w:cstheme="majorBidi"/>
          <w:sz w:val="24"/>
          <w:szCs w:val="24"/>
          <w:lang w:eastAsia="tr-TR"/>
        </w:rPr>
        <w:t> Puan Dağılımının Standart Sapması.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PKT     </w:t>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t xml:space="preserve"> </w:t>
      </w:r>
      <w:r w:rsidRPr="009730A5">
        <w:rPr>
          <w:rFonts w:asciiTheme="majorBidi" w:eastAsia="Times New Roman" w:hAnsiTheme="majorBidi" w:cstheme="majorBidi"/>
          <w:b/>
          <w:bCs/>
          <w:sz w:val="24"/>
          <w:szCs w:val="24"/>
          <w:lang w:eastAsia="tr-TR"/>
        </w:rPr>
        <w:t>=</w:t>
      </w:r>
      <w:r w:rsidRPr="009730A5">
        <w:rPr>
          <w:rFonts w:asciiTheme="majorBidi" w:eastAsia="Times New Roman" w:hAnsiTheme="majorBidi" w:cstheme="majorBidi"/>
          <w:sz w:val="24"/>
          <w:szCs w:val="24"/>
          <w:lang w:eastAsia="tr-TR"/>
        </w:rPr>
        <w:t> Puanların Karelerinin Toplamı.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PTK    </w:t>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t xml:space="preserve"> </w:t>
      </w:r>
      <w:r w:rsidRPr="009730A5">
        <w:rPr>
          <w:rFonts w:asciiTheme="majorBidi" w:eastAsia="Times New Roman" w:hAnsiTheme="majorBidi" w:cstheme="majorBidi"/>
          <w:b/>
          <w:bCs/>
          <w:sz w:val="24"/>
          <w:szCs w:val="24"/>
          <w:lang w:eastAsia="tr-TR"/>
        </w:rPr>
        <w:t>=</w:t>
      </w:r>
      <w:r w:rsidRPr="009730A5">
        <w:rPr>
          <w:rFonts w:asciiTheme="majorBidi" w:eastAsia="Times New Roman" w:hAnsiTheme="majorBidi" w:cstheme="majorBidi"/>
          <w:sz w:val="24"/>
          <w:szCs w:val="24"/>
          <w:lang w:eastAsia="tr-TR"/>
        </w:rPr>
        <w:t> Puanların Toplamlarının Karesi.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SP    </w:t>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 Standart Puan.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AP         </w:t>
      </w:r>
      <w:r>
        <w:rPr>
          <w:rFonts w:asciiTheme="majorBidi" w:eastAsia="Times New Roman" w:hAnsiTheme="majorBidi" w:cstheme="majorBidi"/>
          <w:b/>
          <w:bCs/>
          <w:sz w:val="24"/>
          <w:szCs w:val="24"/>
          <w:lang w:eastAsia="tr-TR"/>
        </w:rPr>
        <w:tab/>
      </w:r>
      <w:r>
        <w:rPr>
          <w:rFonts w:asciiTheme="majorBidi" w:eastAsia="Times New Roman" w:hAnsiTheme="majorBidi" w:cstheme="majorBidi"/>
          <w:b/>
          <w:bCs/>
          <w:sz w:val="24"/>
          <w:szCs w:val="24"/>
          <w:lang w:eastAsia="tr-TR"/>
        </w:rPr>
        <w:tab/>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 Adayın Puanı.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Not:</w:t>
      </w:r>
      <w:r w:rsidRPr="009730A5">
        <w:rPr>
          <w:rFonts w:asciiTheme="majorBidi" w:eastAsia="Times New Roman" w:hAnsiTheme="majorBidi" w:cstheme="majorBidi"/>
          <w:sz w:val="24"/>
          <w:szCs w:val="24"/>
          <w:lang w:eastAsia="tr-TR"/>
        </w:rPr>
        <w:t>  BKT-SP hesaplanırken SP formülündeki pay “Ortalama – AP” olarak değiştirilecektir.   </w:t>
      </w:r>
    </w:p>
    <w:p w:rsidR="00B1581B"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r w:rsidR="00B1581B">
        <w:rPr>
          <w:rFonts w:asciiTheme="majorBidi" w:eastAsia="Times New Roman" w:hAnsiTheme="majorBidi" w:cstheme="majorBidi"/>
          <w:sz w:val="24"/>
          <w:szCs w:val="24"/>
          <w:lang w:eastAsia="tr-TR"/>
        </w:rPr>
        <w:br w:type="page"/>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4.2. Özel Yetenek Sınav Puanı-Standart Puanının (ÖYSP-SP) Hesaplanması</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SÖP-SP ve BKT-SP hesaplandıktan sonra, Tablo 2’de verilen ağırlıklar kullanılarak aşağıdaki formüller yardımıyla adayların Özel Yetenek Sınavı’na ait ağırlıklı ÖYSP-</w:t>
      </w:r>
      <w:proofErr w:type="spellStart"/>
      <w:r w:rsidRPr="009730A5">
        <w:rPr>
          <w:rFonts w:asciiTheme="majorBidi" w:eastAsia="Times New Roman" w:hAnsiTheme="majorBidi" w:cstheme="majorBidi"/>
          <w:sz w:val="24"/>
          <w:szCs w:val="24"/>
          <w:lang w:eastAsia="tr-TR"/>
        </w:rPr>
        <w:t>SP’leri</w:t>
      </w:r>
      <w:proofErr w:type="spellEnd"/>
      <w:r w:rsidRPr="009730A5">
        <w:rPr>
          <w:rFonts w:asciiTheme="majorBidi" w:eastAsia="Times New Roman" w:hAnsiTheme="majorBidi" w:cstheme="majorBidi"/>
          <w:sz w:val="24"/>
          <w:szCs w:val="24"/>
          <w:lang w:eastAsia="tr-TR"/>
        </w:rPr>
        <w:t> hesaplanır.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Adayların Ağırlıklı ÖYSP-</w:t>
      </w:r>
      <w:proofErr w:type="spellStart"/>
      <w:r w:rsidRPr="009730A5">
        <w:rPr>
          <w:rFonts w:asciiTheme="majorBidi" w:eastAsia="Times New Roman" w:hAnsiTheme="majorBidi" w:cstheme="majorBidi"/>
          <w:b/>
          <w:bCs/>
          <w:sz w:val="24"/>
          <w:szCs w:val="24"/>
          <w:lang w:eastAsia="tr-TR"/>
        </w:rPr>
        <w:t>SP'lerinin</w:t>
      </w:r>
      <w:proofErr w:type="spellEnd"/>
      <w:r w:rsidRPr="009730A5">
        <w:rPr>
          <w:rFonts w:asciiTheme="majorBidi" w:eastAsia="Times New Roman" w:hAnsiTheme="majorBidi" w:cstheme="majorBidi"/>
          <w:b/>
          <w:bCs/>
          <w:sz w:val="24"/>
          <w:szCs w:val="24"/>
          <w:lang w:eastAsia="tr-TR"/>
        </w:rPr>
        <w:t> Hesaplanması: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ÖYSP-SP = (SÖP-SP x 0,4) +  (BKT-SP x 0,3)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4.3. Özel Yetenek Sınavı Yerleştirme Puanının Hesaplanması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Adayların ÖYSP-SP puanları belirlendikten sonra yerleştirme puanları (YP) aşağıda verilen formüller yardımıyla spor alan/kol/bölüm mezunu adaylar ve diğer alan/kol/bölüm mezunu adaylar için ayrı ayrı hesaplanır.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1) Spor Alan/Kol/Bölüm Mezunu Adaylar İçin </w:t>
      </w:r>
      <w:proofErr w:type="spellStart"/>
      <w:r w:rsidRPr="009730A5">
        <w:rPr>
          <w:rFonts w:asciiTheme="majorBidi" w:eastAsia="Times New Roman" w:hAnsiTheme="majorBidi" w:cstheme="majorBidi"/>
          <w:b/>
          <w:bCs/>
          <w:sz w:val="24"/>
          <w:szCs w:val="24"/>
          <w:lang w:eastAsia="tr-TR"/>
        </w:rPr>
        <w:t>YP'nin</w:t>
      </w:r>
      <w:proofErr w:type="spellEnd"/>
      <w:r w:rsidRPr="009730A5">
        <w:rPr>
          <w:rFonts w:asciiTheme="majorBidi" w:eastAsia="Times New Roman" w:hAnsiTheme="majorBidi" w:cstheme="majorBidi"/>
          <w:b/>
          <w:bCs/>
          <w:sz w:val="24"/>
          <w:szCs w:val="24"/>
          <w:lang w:eastAsia="tr-TR"/>
        </w:rPr>
        <w:t> Hesaplanması: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YP = (1,17 x ÖYSP-SP) + (0,11 x OBP*) + (0,22 x YGS - P**)</w:t>
      </w:r>
      <w:r w:rsidRPr="004834EC">
        <w:rPr>
          <w:rFonts w:asciiTheme="majorBidi" w:eastAsia="Times New Roman" w:hAnsiTheme="majorBidi" w:cstheme="majorBidi"/>
          <w:sz w:val="24"/>
          <w:szCs w:val="24"/>
          <w:lang w:eastAsia="tr-TR"/>
        </w:rPr>
        <w:t xml:space="preserve">+(0,03 x OBP*)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2) Diğer Alan/Kol/Bölüm Mezunu Adaylar İçin </w:t>
      </w:r>
      <w:proofErr w:type="spellStart"/>
      <w:r w:rsidRPr="009730A5">
        <w:rPr>
          <w:rFonts w:asciiTheme="majorBidi" w:eastAsia="Times New Roman" w:hAnsiTheme="majorBidi" w:cstheme="majorBidi"/>
          <w:b/>
          <w:bCs/>
          <w:sz w:val="24"/>
          <w:szCs w:val="24"/>
          <w:lang w:eastAsia="tr-TR"/>
        </w:rPr>
        <w:t>YP'nin</w:t>
      </w:r>
      <w:proofErr w:type="spellEnd"/>
      <w:r w:rsidRPr="009730A5">
        <w:rPr>
          <w:rFonts w:asciiTheme="majorBidi" w:eastAsia="Times New Roman" w:hAnsiTheme="majorBidi" w:cstheme="majorBidi"/>
          <w:b/>
          <w:bCs/>
          <w:sz w:val="24"/>
          <w:szCs w:val="24"/>
          <w:lang w:eastAsia="tr-TR"/>
        </w:rPr>
        <w:t> Hesaplaması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YP = (1,17 x ÖYSP-SP) + (0,11</w:t>
      </w:r>
      <w:r w:rsidR="004834EC">
        <w:rPr>
          <w:rFonts w:asciiTheme="majorBidi" w:eastAsia="Times New Roman" w:hAnsiTheme="majorBidi" w:cstheme="majorBidi"/>
          <w:sz w:val="24"/>
          <w:szCs w:val="24"/>
          <w:lang w:eastAsia="tr-TR"/>
        </w:rPr>
        <w:t xml:space="preserve"> x OBP*) + (0,22 x YGS - P**)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i/>
          <w:iCs/>
          <w:sz w:val="24"/>
          <w:szCs w:val="24"/>
          <w:lang w:eastAsia="tr-TR"/>
        </w:rPr>
        <w:t> * Ortaöğretim Başarı Puanı (OBP): (OBP-SÖZ, OBP-SAY, OBP-EA puan türlerinin en yükseği).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i/>
          <w:iCs/>
          <w:sz w:val="24"/>
          <w:szCs w:val="24"/>
          <w:lang w:eastAsia="tr-TR"/>
        </w:rPr>
        <w:t> ** Yükseköğretime Geçiş Sınavı Puanı (YGS-P): (YGS-1, YGS -2,  YGS-3, YGS-4, YGS-5 ve YGS-6 puan türlerinden en yükseği).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Yukarıda belirtildiği şekilde hesaplanan toplam </w:t>
      </w:r>
      <w:proofErr w:type="spellStart"/>
      <w:r w:rsidRPr="009730A5">
        <w:rPr>
          <w:rFonts w:asciiTheme="majorBidi" w:eastAsia="Times New Roman" w:hAnsiTheme="majorBidi" w:cstheme="majorBidi"/>
          <w:sz w:val="24"/>
          <w:szCs w:val="24"/>
          <w:lang w:eastAsia="tr-TR"/>
        </w:rPr>
        <w:t>YP'ler</w:t>
      </w:r>
      <w:proofErr w:type="spellEnd"/>
      <w:r w:rsidRPr="009730A5">
        <w:rPr>
          <w:rFonts w:asciiTheme="majorBidi" w:eastAsia="Times New Roman" w:hAnsiTheme="majorBidi" w:cstheme="majorBidi"/>
          <w:sz w:val="24"/>
          <w:szCs w:val="24"/>
          <w:lang w:eastAsia="tr-TR"/>
        </w:rPr>
        <w:t xml:space="preserve">, en yüksek puandan en düşük puana doğru sıralandıktan sonra belirtilen sayıda kadın ve erkek aday kesin kayıt yaptırmaya hak kazanır. </w:t>
      </w:r>
      <w:r w:rsidRPr="004834EC">
        <w:rPr>
          <w:rFonts w:asciiTheme="majorBidi" w:eastAsia="Times New Roman" w:hAnsiTheme="majorBidi" w:cstheme="majorBidi"/>
          <w:sz w:val="24"/>
          <w:szCs w:val="24"/>
          <w:lang w:eastAsia="tr-TR"/>
        </w:rPr>
        <w:t>201</w:t>
      </w:r>
      <w:r w:rsidR="004834EC">
        <w:rPr>
          <w:rFonts w:asciiTheme="majorBidi" w:eastAsia="Times New Roman" w:hAnsiTheme="majorBidi" w:cstheme="majorBidi"/>
          <w:sz w:val="24"/>
          <w:szCs w:val="24"/>
          <w:lang w:eastAsia="tr-TR"/>
        </w:rPr>
        <w:t>6</w:t>
      </w:r>
      <w:r w:rsidRPr="004834EC">
        <w:rPr>
          <w:rFonts w:asciiTheme="majorBidi" w:eastAsia="Times New Roman" w:hAnsiTheme="majorBidi" w:cstheme="majorBidi"/>
          <w:sz w:val="24"/>
          <w:szCs w:val="24"/>
          <w:lang w:eastAsia="tr-TR"/>
        </w:rPr>
        <w:t>-ÖSYS'de, YGS/LYS puanı veya Özel Yetenek Sınavı sonucu ile örgün yükseköğretim programına yerleştirilmiş adayların </w:t>
      </w:r>
      <w:proofErr w:type="spellStart"/>
      <w:r w:rsidRPr="004834EC">
        <w:rPr>
          <w:rFonts w:asciiTheme="majorBidi" w:eastAsia="Times New Roman" w:hAnsiTheme="majorBidi" w:cstheme="majorBidi"/>
          <w:sz w:val="24"/>
          <w:szCs w:val="24"/>
          <w:lang w:eastAsia="tr-TR"/>
        </w:rPr>
        <w:t>OBP’lerine</w:t>
      </w:r>
      <w:proofErr w:type="spellEnd"/>
      <w:r w:rsidRPr="004834EC">
        <w:rPr>
          <w:rFonts w:asciiTheme="majorBidi" w:eastAsia="Times New Roman" w:hAnsiTheme="majorBidi" w:cstheme="majorBidi"/>
          <w:sz w:val="24"/>
          <w:szCs w:val="24"/>
          <w:lang w:eastAsia="tr-TR"/>
        </w:rPr>
        <w:t xml:space="preserve"> uygulanacak katsayılar yarıya düşürülecektir. Bu kural Açık Öğretimin kontenjan sınırlaması olan programları için de uygulanacaktır. Sınavsız geçiş ile Meslek Yüksekokulları veya Açık Öğretimin kontenjan sınırlaması olmayan programlarına </w:t>
      </w:r>
      <w:r w:rsidR="004834EC">
        <w:rPr>
          <w:rFonts w:asciiTheme="majorBidi" w:eastAsia="Times New Roman" w:hAnsiTheme="majorBidi" w:cstheme="majorBidi"/>
          <w:sz w:val="24"/>
          <w:szCs w:val="24"/>
          <w:lang w:eastAsia="tr-TR"/>
        </w:rPr>
        <w:t>2016</w:t>
      </w:r>
      <w:r w:rsidRPr="004834EC">
        <w:rPr>
          <w:rFonts w:asciiTheme="majorBidi" w:eastAsia="Times New Roman" w:hAnsiTheme="majorBidi" w:cstheme="majorBidi"/>
          <w:sz w:val="24"/>
          <w:szCs w:val="24"/>
          <w:lang w:eastAsia="tr-TR"/>
        </w:rPr>
        <w:t xml:space="preserve">-ÖSYS'de </w:t>
      </w:r>
      <w:r w:rsidRPr="009730A5">
        <w:rPr>
          <w:rFonts w:asciiTheme="majorBidi" w:eastAsia="Times New Roman" w:hAnsiTheme="majorBidi" w:cstheme="majorBidi"/>
          <w:sz w:val="24"/>
          <w:szCs w:val="24"/>
          <w:lang w:eastAsia="tr-TR"/>
        </w:rPr>
        <w:t>yerleştirilen adaylara bu kural uygulanmayacaktır.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4.4. Yabancı Uyruklu Adayların Yerleştirme Puanlarının Hesaplanması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Yabancı uyruklu adayların yerleştirme puanları (YP), bu kontenjana başvuran adayların sürat testi ve beceri-koordinasyon testi ortalama ve standart sapma değerleri dikkate alınarak hesaplanan ST-SP ve BKT-</w:t>
      </w:r>
      <w:proofErr w:type="spellStart"/>
      <w:r w:rsidRPr="009730A5">
        <w:rPr>
          <w:rFonts w:asciiTheme="majorBidi" w:eastAsia="Times New Roman" w:hAnsiTheme="majorBidi" w:cstheme="majorBidi"/>
          <w:sz w:val="24"/>
          <w:szCs w:val="24"/>
          <w:lang w:eastAsia="tr-TR"/>
        </w:rPr>
        <w:t>SP’lerinin</w:t>
      </w:r>
      <w:proofErr w:type="spellEnd"/>
      <w:r w:rsidRPr="009730A5">
        <w:rPr>
          <w:rFonts w:asciiTheme="majorBidi" w:eastAsia="Times New Roman" w:hAnsiTheme="majorBidi" w:cstheme="majorBidi"/>
          <w:sz w:val="24"/>
          <w:szCs w:val="24"/>
          <w:lang w:eastAsia="tr-TR"/>
        </w:rPr>
        <w:t> aşağıdaki formüle yerleştirilmesi ile hesaplanır.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YP = (0,5 x ST-SP) + (0,5 x BKT-SP)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5. Sınav Sonuçlarının Değerlendirilmesi ve İlanı</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 xml:space="preserve">Dekanlık ve Rektörlük onayını takiben 48 saat içerisinde Beden Eğitimi ve Spor </w:t>
      </w:r>
      <w:r w:rsidR="00B1581B">
        <w:rPr>
          <w:rFonts w:asciiTheme="majorBidi" w:eastAsia="Times New Roman" w:hAnsiTheme="majorBidi" w:cstheme="majorBidi"/>
          <w:b/>
          <w:bCs/>
          <w:sz w:val="24"/>
          <w:szCs w:val="24"/>
          <w:lang w:eastAsia="tr-TR"/>
        </w:rPr>
        <w:t xml:space="preserve">Eğitimi </w:t>
      </w:r>
      <w:r w:rsidRPr="009730A5">
        <w:rPr>
          <w:rFonts w:asciiTheme="majorBidi" w:eastAsia="Times New Roman" w:hAnsiTheme="majorBidi" w:cstheme="majorBidi"/>
          <w:b/>
          <w:bCs/>
          <w:sz w:val="24"/>
          <w:szCs w:val="24"/>
          <w:lang w:eastAsia="tr-TR"/>
        </w:rPr>
        <w:t xml:space="preserve">Bölümü </w:t>
      </w:r>
      <w:r w:rsidRPr="00B1581B">
        <w:rPr>
          <w:rFonts w:asciiTheme="majorBidi" w:eastAsia="Times New Roman" w:hAnsiTheme="majorBidi" w:cstheme="majorBidi"/>
          <w:bCs/>
          <w:sz w:val="24"/>
          <w:szCs w:val="24"/>
          <w:lang w:eastAsia="tr-TR"/>
        </w:rPr>
        <w:t>tarafından</w:t>
      </w:r>
      <w:r w:rsidRPr="009730A5">
        <w:rPr>
          <w:rFonts w:asciiTheme="majorBidi" w:eastAsia="Times New Roman" w:hAnsiTheme="majorBidi" w:cstheme="majorBidi"/>
          <w:b/>
          <w:bCs/>
          <w:sz w:val="24"/>
          <w:szCs w:val="24"/>
          <w:lang w:eastAsia="tr-TR"/>
        </w:rPr>
        <w:t> </w:t>
      </w:r>
      <w:r w:rsidRPr="009730A5">
        <w:rPr>
          <w:rFonts w:asciiTheme="majorBidi" w:eastAsia="Times New Roman" w:hAnsiTheme="majorBidi" w:cstheme="majorBidi"/>
          <w:sz w:val="24"/>
          <w:szCs w:val="24"/>
          <w:lang w:eastAsia="tr-TR"/>
        </w:rPr>
        <w:t>http://www.alanya.edu.tr adresi ve Spor Bilimleri Fakültesi ilan panolarında duyurulur. Asıl adayların kesin kayıt işlemleri Rektörlük Öğrenci İşleri Daire Başkanlığı’nca belirlenen bir tarihte saat </w:t>
      </w:r>
      <w:proofErr w:type="gramStart"/>
      <w:r w:rsidRPr="009730A5">
        <w:rPr>
          <w:rFonts w:asciiTheme="majorBidi" w:eastAsia="Times New Roman" w:hAnsiTheme="majorBidi" w:cstheme="majorBidi"/>
          <w:sz w:val="24"/>
          <w:szCs w:val="24"/>
          <w:lang w:eastAsia="tr-TR"/>
        </w:rPr>
        <w:t>17:00’ye</w:t>
      </w:r>
      <w:proofErr w:type="gramEnd"/>
      <w:r w:rsidRPr="009730A5">
        <w:rPr>
          <w:rFonts w:asciiTheme="majorBidi" w:eastAsia="Times New Roman" w:hAnsiTheme="majorBidi" w:cstheme="majorBidi"/>
          <w:sz w:val="24"/>
          <w:szCs w:val="24"/>
          <w:lang w:eastAsia="tr-TR"/>
        </w:rPr>
        <w:t xml:space="preserve"> kadar yapılır. Kontenjanın dolmadığı </w:t>
      </w:r>
      <w:r w:rsidRPr="009730A5">
        <w:rPr>
          <w:rFonts w:asciiTheme="majorBidi" w:eastAsia="Times New Roman" w:hAnsiTheme="majorBidi" w:cstheme="majorBidi"/>
          <w:sz w:val="24"/>
          <w:szCs w:val="24"/>
          <w:lang w:eastAsia="tr-TR"/>
        </w:rPr>
        <w:lastRenderedPageBreak/>
        <w:t>durumlarda boş kalan kontenjanların doldurulması için, yine Rektörlük Öğrenci İşleri Daire Başkanlığı’nca belirlenen bir tarihte saat </w:t>
      </w:r>
      <w:proofErr w:type="gramStart"/>
      <w:r w:rsidRPr="009730A5">
        <w:rPr>
          <w:rFonts w:asciiTheme="majorBidi" w:eastAsia="Times New Roman" w:hAnsiTheme="majorBidi" w:cstheme="majorBidi"/>
          <w:sz w:val="24"/>
          <w:szCs w:val="24"/>
          <w:lang w:eastAsia="tr-TR"/>
        </w:rPr>
        <w:t>17:00’ye</w:t>
      </w:r>
      <w:proofErr w:type="gramEnd"/>
      <w:r w:rsidRPr="009730A5">
        <w:rPr>
          <w:rFonts w:asciiTheme="majorBidi" w:eastAsia="Times New Roman" w:hAnsiTheme="majorBidi" w:cstheme="majorBidi"/>
          <w:sz w:val="24"/>
          <w:szCs w:val="24"/>
          <w:lang w:eastAsia="tr-TR"/>
        </w:rPr>
        <w:t> kadar </w:t>
      </w:r>
      <w:r w:rsidRPr="009730A5">
        <w:rPr>
          <w:rFonts w:asciiTheme="majorBidi" w:eastAsia="Times New Roman" w:hAnsiTheme="majorBidi" w:cstheme="majorBidi"/>
          <w:sz w:val="24"/>
          <w:szCs w:val="24"/>
          <w:u w:val="single"/>
          <w:lang w:eastAsia="tr-TR"/>
        </w:rPr>
        <w:t>yedek listede</w:t>
      </w:r>
      <w:r w:rsidRPr="009730A5">
        <w:rPr>
          <w:rFonts w:asciiTheme="majorBidi" w:eastAsia="Times New Roman" w:hAnsiTheme="majorBidi" w:cstheme="majorBidi"/>
          <w:sz w:val="24"/>
          <w:szCs w:val="24"/>
          <w:lang w:eastAsia="tr-TR"/>
        </w:rPr>
        <w:t> yer alan ve </w:t>
      </w:r>
      <w:r w:rsidRPr="009730A5">
        <w:rPr>
          <w:rFonts w:asciiTheme="majorBidi" w:eastAsia="Times New Roman" w:hAnsiTheme="majorBidi" w:cstheme="majorBidi"/>
          <w:sz w:val="24"/>
          <w:szCs w:val="24"/>
          <w:u w:val="single"/>
          <w:lang w:eastAsia="tr-TR"/>
        </w:rPr>
        <w:t>kayıt için istenen belgeleri eksiksiz/tam olan adaylar</w:t>
      </w:r>
      <w:r w:rsidRPr="009730A5">
        <w:rPr>
          <w:rFonts w:asciiTheme="majorBidi" w:eastAsia="Times New Roman" w:hAnsiTheme="majorBidi" w:cstheme="majorBidi"/>
          <w:sz w:val="24"/>
          <w:szCs w:val="24"/>
          <w:lang w:eastAsia="tr-TR"/>
        </w:rPr>
        <w:t> Öğrenci İşleri Daire Başkanlığı’na şahsen başvuruda bulunurlar ve mevcut adaylar arasından sıra ile boş kalan kontenjan kadar adayın kaydı yapılır. Yedek listede adı bulunup da belirtilen gün ve saatte başvuruda bulunmayan adaylar haklarını kaybetmiş sayılır. Kayıtlar yapıldıktan sonra hala boş kalan kontenjan olur ise</w:t>
      </w:r>
      <w:r w:rsidRPr="009730A5">
        <w:rPr>
          <w:rFonts w:asciiTheme="majorBidi" w:eastAsia="Times New Roman" w:hAnsiTheme="majorBidi" w:cstheme="majorBidi"/>
          <w:sz w:val="24"/>
          <w:szCs w:val="24"/>
          <w:u w:val="single"/>
          <w:lang w:eastAsia="tr-TR"/>
        </w:rPr>
        <w:t>, bu kontenjanların doldurulması için ilan edilen yedek listedeki adaylar </w:t>
      </w:r>
      <w:r w:rsidRPr="009730A5">
        <w:rPr>
          <w:rFonts w:asciiTheme="majorBidi" w:eastAsia="Times New Roman" w:hAnsiTheme="majorBidi" w:cstheme="majorBidi"/>
          <w:sz w:val="24"/>
          <w:szCs w:val="24"/>
          <w:lang w:eastAsia="tr-TR"/>
        </w:rPr>
        <w:t>ÖSYM tarafından belirtilen ek yerleştirme dönemi içerisinde ve Rektörlükçe basın aracılığı ile duyurulan bir günde saat </w:t>
      </w:r>
      <w:proofErr w:type="gramStart"/>
      <w:r w:rsidRPr="009730A5">
        <w:rPr>
          <w:rFonts w:asciiTheme="majorBidi" w:eastAsia="Times New Roman" w:hAnsiTheme="majorBidi" w:cstheme="majorBidi"/>
          <w:sz w:val="24"/>
          <w:szCs w:val="24"/>
          <w:lang w:eastAsia="tr-TR"/>
        </w:rPr>
        <w:t>17:00’ye</w:t>
      </w:r>
      <w:proofErr w:type="gramEnd"/>
      <w:r w:rsidRPr="009730A5">
        <w:rPr>
          <w:rFonts w:asciiTheme="majorBidi" w:eastAsia="Times New Roman" w:hAnsiTheme="majorBidi" w:cstheme="majorBidi"/>
          <w:sz w:val="24"/>
          <w:szCs w:val="24"/>
          <w:lang w:eastAsia="tr-TR"/>
        </w:rPr>
        <w:t> kadar Öğrenci İşleri Dairesi Başkanlığı’na şahsen başvuruda bulunurlar ve aynı gün saat 17:00’den itibaren mevcutlar arasında sıra ile boş kalan kontenjan kadar adayın kaydı yapılır.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İletişim Bilgileri: </w:t>
      </w:r>
      <w:r w:rsidRPr="009730A5">
        <w:rPr>
          <w:rFonts w:asciiTheme="majorBidi" w:eastAsia="Times New Roman" w:hAnsiTheme="majorBidi" w:cstheme="majorBidi"/>
          <w:sz w:val="24"/>
          <w:szCs w:val="24"/>
          <w:lang w:eastAsia="tr-TR"/>
        </w:rPr>
        <w:t> </w:t>
      </w:r>
    </w:p>
    <w:p w:rsidR="001F7E63" w:rsidRPr="005C2D40"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roofErr w:type="gramStart"/>
      <w:r w:rsidRPr="005C2D40">
        <w:rPr>
          <w:rFonts w:asciiTheme="majorBidi" w:eastAsia="Times New Roman" w:hAnsiTheme="majorBidi" w:cstheme="majorBidi"/>
          <w:sz w:val="24"/>
          <w:szCs w:val="24"/>
          <w:lang w:eastAsia="tr-TR"/>
        </w:rPr>
        <w:t>Adres :  </w:t>
      </w:r>
      <w:r w:rsidR="005C2D40" w:rsidRPr="005C2D40">
        <w:rPr>
          <w:rFonts w:asciiTheme="majorBidi" w:eastAsia="Times New Roman" w:hAnsiTheme="majorBidi" w:cstheme="majorBidi"/>
          <w:sz w:val="24"/>
          <w:szCs w:val="24"/>
          <w:lang w:eastAsia="tr-TR"/>
        </w:rPr>
        <w:t>Konaklı</w:t>
      </w:r>
      <w:proofErr w:type="gramEnd"/>
      <w:r w:rsidR="005C2D40" w:rsidRPr="005C2D40">
        <w:rPr>
          <w:rFonts w:asciiTheme="majorBidi" w:eastAsia="Times New Roman" w:hAnsiTheme="majorBidi" w:cstheme="majorBidi"/>
          <w:sz w:val="24"/>
          <w:szCs w:val="24"/>
          <w:lang w:eastAsia="tr-TR"/>
        </w:rPr>
        <w:t xml:space="preserve"> Mahallesi Mustafa Kemal Bulvarı No:82 07490 Alanya Antalya</w:t>
      </w:r>
    </w:p>
    <w:p w:rsidR="001F7E63" w:rsidRPr="005C2D40"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roofErr w:type="gramStart"/>
      <w:r w:rsidRPr="005C2D40">
        <w:rPr>
          <w:rFonts w:asciiTheme="majorBidi" w:eastAsia="Times New Roman" w:hAnsiTheme="majorBidi" w:cstheme="majorBidi"/>
          <w:sz w:val="24"/>
          <w:szCs w:val="24"/>
          <w:lang w:eastAsia="tr-TR"/>
        </w:rPr>
        <w:t>Tel :  </w:t>
      </w:r>
      <w:r w:rsidR="005C2D40" w:rsidRPr="005C2D40">
        <w:rPr>
          <w:rFonts w:asciiTheme="majorBidi" w:eastAsia="Times New Roman" w:hAnsiTheme="majorBidi" w:cstheme="majorBidi"/>
          <w:sz w:val="24"/>
          <w:szCs w:val="24"/>
          <w:lang w:eastAsia="tr-TR"/>
        </w:rPr>
        <w:t>0</w:t>
      </w:r>
      <w:proofErr w:type="gramEnd"/>
      <w:r w:rsidR="005C2D40" w:rsidRPr="005C2D40">
        <w:rPr>
          <w:rFonts w:asciiTheme="majorBidi" w:eastAsia="Times New Roman" w:hAnsiTheme="majorBidi" w:cstheme="majorBidi"/>
          <w:sz w:val="24"/>
          <w:szCs w:val="24"/>
          <w:lang w:eastAsia="tr-TR"/>
        </w:rPr>
        <w:t xml:space="preserve"> (242) 510 60 60</w:t>
      </w:r>
    </w:p>
    <w:p w:rsidR="001F7E63" w:rsidRPr="005C2D40"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roofErr w:type="gramStart"/>
      <w:r w:rsidRPr="005C2D40">
        <w:rPr>
          <w:rFonts w:asciiTheme="majorBidi" w:eastAsia="Times New Roman" w:hAnsiTheme="majorBidi" w:cstheme="majorBidi"/>
          <w:sz w:val="24"/>
          <w:szCs w:val="24"/>
          <w:lang w:eastAsia="tr-TR"/>
        </w:rPr>
        <w:t>Faks :  </w:t>
      </w:r>
      <w:r w:rsidR="005C2D40" w:rsidRPr="005C2D40">
        <w:rPr>
          <w:rFonts w:asciiTheme="majorBidi" w:eastAsia="Times New Roman" w:hAnsiTheme="majorBidi" w:cstheme="majorBidi"/>
          <w:sz w:val="24"/>
          <w:szCs w:val="24"/>
          <w:lang w:eastAsia="tr-TR"/>
        </w:rPr>
        <w:t>0</w:t>
      </w:r>
      <w:proofErr w:type="gramEnd"/>
      <w:r w:rsidR="005C2D40" w:rsidRPr="005C2D40">
        <w:rPr>
          <w:rFonts w:asciiTheme="majorBidi" w:eastAsia="Times New Roman" w:hAnsiTheme="majorBidi" w:cstheme="majorBidi"/>
          <w:sz w:val="24"/>
          <w:szCs w:val="24"/>
          <w:lang w:eastAsia="tr-TR"/>
        </w:rPr>
        <w:t xml:space="preserve"> (242) 510 11 99</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roofErr w:type="gramStart"/>
      <w:r w:rsidRPr="009730A5">
        <w:rPr>
          <w:rFonts w:asciiTheme="majorBidi" w:eastAsia="Times New Roman" w:hAnsiTheme="majorBidi" w:cstheme="majorBidi"/>
          <w:sz w:val="24"/>
          <w:szCs w:val="24"/>
          <w:lang w:eastAsia="tr-TR"/>
        </w:rPr>
        <w:t>Web : http</w:t>
      </w:r>
      <w:proofErr w:type="gramEnd"/>
      <w:r w:rsidRPr="009730A5">
        <w:rPr>
          <w:rFonts w:asciiTheme="majorBidi" w:eastAsia="Times New Roman" w:hAnsiTheme="majorBidi" w:cstheme="majorBidi"/>
          <w:sz w:val="24"/>
          <w:szCs w:val="24"/>
          <w:lang w:eastAsia="tr-TR"/>
        </w:rPr>
        <w:t>://</w:t>
      </w:r>
      <w:r>
        <w:rPr>
          <w:rFonts w:asciiTheme="majorBidi" w:eastAsia="Times New Roman" w:hAnsiTheme="majorBidi" w:cstheme="majorBidi"/>
          <w:sz w:val="24"/>
          <w:szCs w:val="24"/>
          <w:lang w:eastAsia="tr-TR"/>
        </w:rPr>
        <w:t>spor.alanya.edu.tr</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
    <w:p w:rsidR="001F7E63"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
    <w:p w:rsidR="001F7E63"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EKLER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EK 1. Özel Yetenek Sınavı Ön Kayıt Formu</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ALANYA ALAADDİN KEYKUBAT ÜNİVERSİTESİ</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SPOR BİLİMLERİ FAKÜLTESİ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 xml:space="preserve">BEDEN EĞİTİMİ VE SPOR EĞİTİMİ BÖLÜMÜ ÖZEL YETENEK SINAVI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1F7E63" w:rsidRPr="009730A5" w:rsidTr="001F7E63">
        <w:tc>
          <w:tcPr>
            <w:tcW w:w="9060" w:type="dxa"/>
            <w:tcBorders>
              <w:top w:val="single" w:sz="6" w:space="0" w:color="auto"/>
              <w:left w:val="single" w:sz="6" w:space="0" w:color="auto"/>
              <w:bottom w:val="single" w:sz="6" w:space="0" w:color="auto"/>
              <w:right w:val="single" w:sz="6" w:space="0" w:color="auto"/>
            </w:tcBorders>
            <w:shd w:val="clear" w:color="auto" w:fill="44546A"/>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III. EKLER</w:t>
            </w:r>
            <w:r w:rsidRPr="009730A5">
              <w:rPr>
                <w:rFonts w:asciiTheme="majorBidi" w:eastAsia="Times New Roman" w:hAnsiTheme="majorBidi" w:cstheme="majorBidi"/>
                <w:sz w:val="24"/>
                <w:szCs w:val="24"/>
                <w:lang w:eastAsia="tr-TR"/>
              </w:rPr>
              <w:t>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2017 YGS Sonuç Belgesi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Son 6 ay içerisinde çekilmiş 2 adet </w:t>
            </w:r>
            <w:proofErr w:type="gramStart"/>
            <w:r w:rsidRPr="009730A5">
              <w:rPr>
                <w:rFonts w:asciiTheme="majorBidi" w:eastAsia="Times New Roman" w:hAnsiTheme="majorBidi" w:cstheme="majorBidi"/>
                <w:sz w:val="24"/>
                <w:szCs w:val="24"/>
                <w:lang w:eastAsia="tr-TR"/>
              </w:rPr>
              <w:t>4.5</w:t>
            </w:r>
            <w:proofErr w:type="gramEnd"/>
            <w:r w:rsidRPr="009730A5">
              <w:rPr>
                <w:rFonts w:asciiTheme="majorBidi" w:eastAsia="Times New Roman" w:hAnsiTheme="majorBidi" w:cstheme="majorBidi"/>
                <w:sz w:val="24"/>
                <w:szCs w:val="24"/>
                <w:lang w:eastAsia="tr-TR"/>
              </w:rPr>
              <w:t> x 6 cm boyutlarında adayın son 6 aylık durumunu gösteren vesikalık fotoğraf veya pasaport fotoğrafı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Fotoğraflı Nüfus Cüzdanı ve bir adet fotokopisi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Mezuniyet belgesi ya da diplomanın aslı ve fotokopisi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Sağlık sorunu olmadığına ilişkin dilekçe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Yüksek şiddetli aktivite içeren bu sınava girmesinde sağlık açısından bir sakınca olmadığına ilişkin doktor raporu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Varsa, olimpik ve/veya olimpik olmayan spor dallarından birinde spor özgeçmişini gösterir belge/belgeleri </w:t>
            </w:r>
          </w:p>
        </w:tc>
      </w:tr>
      <w:tr w:rsidR="001F7E63" w:rsidRPr="009730A5" w:rsidTr="001F7E63">
        <w:tc>
          <w:tcPr>
            <w:tcW w:w="9060" w:type="dxa"/>
            <w:tcBorders>
              <w:top w:val="outset" w:sz="6" w:space="0" w:color="auto"/>
              <w:left w:val="single" w:sz="6" w:space="0" w:color="auto"/>
              <w:bottom w:val="single" w:sz="6" w:space="0" w:color="auto"/>
              <w:right w:val="single" w:sz="6" w:space="0" w:color="auto"/>
            </w:tcBorders>
            <w:shd w:val="clear" w:color="auto" w:fill="auto"/>
            <w:hideMark/>
          </w:tcPr>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Milli sporcular için ilgili federasyon ya da Başbakanlık Gençlik ve Spor Genel Müdürlüğü’nden alınmış Millilik belgesinin aslı ve fotokopisi </w:t>
            </w:r>
          </w:p>
        </w:tc>
      </w:tr>
    </w:tbl>
    <w:p w:rsidR="001F7E63" w:rsidRPr="008E463B" w:rsidRDefault="001F7E63" w:rsidP="001F7E63">
      <w:pPr>
        <w:spacing w:before="120" w:line="276" w:lineRule="auto"/>
        <w:ind w:left="6375" w:firstLine="705"/>
        <w:jc w:val="both"/>
        <w:textAlignment w:val="baseline"/>
        <w:rPr>
          <w:rFonts w:asciiTheme="majorBidi" w:eastAsia="Times New Roman" w:hAnsiTheme="majorBidi" w:cstheme="majorBidi"/>
          <w:sz w:val="24"/>
          <w:szCs w:val="24"/>
          <w:lang w:eastAsia="tr-TR"/>
        </w:rPr>
      </w:pPr>
      <w:r w:rsidRPr="008E463B">
        <w:rPr>
          <w:rFonts w:asciiTheme="majorBidi" w:eastAsia="Times New Roman" w:hAnsiTheme="majorBidi" w:cstheme="majorBidi"/>
          <w:sz w:val="24"/>
          <w:szCs w:val="24"/>
          <w:lang w:eastAsia="tr-TR"/>
        </w:rPr>
        <w:t>İMZA: </w:t>
      </w:r>
    </w:p>
    <w:p w:rsidR="001F7E63" w:rsidRPr="008E463B" w:rsidRDefault="001F7E63" w:rsidP="001F7E63">
      <w:pPr>
        <w:spacing w:before="120" w:line="276" w:lineRule="auto"/>
        <w:ind w:firstLine="7080"/>
        <w:jc w:val="both"/>
        <w:textAlignment w:val="baseline"/>
        <w:rPr>
          <w:rFonts w:asciiTheme="majorBidi" w:eastAsia="Times New Roman" w:hAnsiTheme="majorBidi" w:cstheme="majorBidi"/>
          <w:sz w:val="24"/>
          <w:szCs w:val="24"/>
          <w:lang w:eastAsia="tr-TR"/>
        </w:rPr>
      </w:pPr>
      <w:r w:rsidRPr="008E463B">
        <w:rPr>
          <w:rFonts w:asciiTheme="majorBidi" w:eastAsia="Times New Roman" w:hAnsiTheme="majorBidi" w:cstheme="majorBidi"/>
          <w:sz w:val="24"/>
          <w:szCs w:val="24"/>
          <w:lang w:eastAsia="tr-TR"/>
        </w:rPr>
        <w:t>TARİH: </w:t>
      </w:r>
    </w:p>
    <w:p w:rsidR="001F7E63" w:rsidRPr="009730A5" w:rsidRDefault="001F7E63" w:rsidP="001F7E63">
      <w:pPr>
        <w:spacing w:before="120" w:line="276" w:lineRule="auto"/>
        <w:ind w:left="2115"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left="2115"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Default="001F7E63" w:rsidP="001F7E63">
      <w:pPr>
        <w:spacing w:before="120" w:line="276" w:lineRule="auto"/>
        <w:jc w:val="both"/>
        <w:textAlignment w:val="baseline"/>
        <w:rPr>
          <w:rFonts w:asciiTheme="majorBidi" w:eastAsia="Times New Roman" w:hAnsiTheme="majorBidi" w:cstheme="majorBidi"/>
          <w:b/>
          <w:bCs/>
          <w:sz w:val="24"/>
          <w:szCs w:val="24"/>
          <w:lang w:eastAsia="tr-TR"/>
        </w:rPr>
      </w:pPr>
      <w:r>
        <w:rPr>
          <w:rFonts w:asciiTheme="majorBidi" w:eastAsia="Times New Roman" w:hAnsiTheme="majorBidi" w:cstheme="majorBidi"/>
          <w:b/>
          <w:bCs/>
          <w:sz w:val="24"/>
          <w:szCs w:val="24"/>
          <w:lang w:eastAsia="tr-TR"/>
        </w:rPr>
        <w:br w:type="page"/>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EK 2. Sağlık Sorunu Olmadığına İlişkin Beyan Belgesi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T.C. ALANYA ALAADDİN KEYKUBAT ÜNİVERSİTESİ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SPOR BİLİMLERİ FAKÜLTESİ </w:t>
      </w:r>
    </w:p>
    <w:p w:rsidR="001F7E63" w:rsidRPr="009730A5" w:rsidRDefault="001F7E63" w:rsidP="001F7E63">
      <w:pPr>
        <w:spacing w:before="120" w:line="276" w:lineRule="auto"/>
        <w:jc w:val="center"/>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BEDEN EĞİTİMİ VE SPOR EĞİTİMİ BÖLÜMÜ BAŞKANLIĞINA </w:t>
      </w:r>
    </w:p>
    <w:p w:rsidR="001F7E63" w:rsidRPr="009730A5" w:rsidRDefault="001F7E63" w:rsidP="001F7E63">
      <w:pPr>
        <w:spacing w:before="120" w:line="276" w:lineRule="auto"/>
        <w:ind w:left="3540" w:firstLine="705"/>
        <w:jc w:val="center"/>
        <w:textAlignment w:val="baseline"/>
        <w:rPr>
          <w:rFonts w:asciiTheme="majorBidi" w:eastAsia="Times New Roman" w:hAnsiTheme="majorBidi" w:cstheme="majorBidi"/>
          <w:sz w:val="24"/>
          <w:szCs w:val="24"/>
          <w:lang w:eastAsia="tr-TR"/>
        </w:rPr>
      </w:pPr>
      <w:bookmarkStart w:id="0" w:name="_GoBack"/>
      <w:bookmarkEnd w:id="0"/>
      <w:r w:rsidRPr="009730A5">
        <w:rPr>
          <w:rFonts w:asciiTheme="majorBidi" w:eastAsia="Times New Roman" w:hAnsiTheme="majorBidi" w:cstheme="majorBidi"/>
          <w:sz w:val="24"/>
          <w:szCs w:val="24"/>
          <w:lang w:eastAsia="tr-TR"/>
        </w:rPr>
        <w:t>ALANYA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Bölümünüzün 2017-2018 Eğitim-Öğretim yılı Özel Yetenek Sınavı’na girmek istiyorum. Herhangi bir s</w:t>
      </w:r>
      <w:r w:rsidR="005C2D40">
        <w:rPr>
          <w:rFonts w:asciiTheme="majorBidi" w:eastAsia="Times New Roman" w:hAnsiTheme="majorBidi" w:cstheme="majorBidi"/>
          <w:sz w:val="24"/>
          <w:szCs w:val="24"/>
          <w:lang w:eastAsia="tr-TR"/>
        </w:rPr>
        <w:t>ağlık sorunum bulunmamakta olup, bu hususta oluşabilecek her hangi bir olumsuzluk durumunda sorumluluk tarafıma ait olup, üniversitenizi sorumlu tutmayacağımı beyan ederim.</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Bilgilerinizi ve gereğini arz ederim.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Adayın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Adı Soyadı: </w:t>
      </w:r>
      <w:proofErr w:type="gramStart"/>
      <w:r w:rsidRPr="009730A5">
        <w:rPr>
          <w:rFonts w:asciiTheme="majorBidi" w:eastAsia="Times New Roman" w:hAnsiTheme="majorBidi" w:cstheme="majorBidi"/>
          <w:sz w:val="24"/>
          <w:szCs w:val="24"/>
          <w:lang w:eastAsia="tr-TR"/>
        </w:rPr>
        <w:t>……………………………………………………</w:t>
      </w:r>
      <w:proofErr w:type="gramEnd"/>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Adresi      :  </w:t>
      </w:r>
      <w:proofErr w:type="gramStart"/>
      <w:r w:rsidRPr="009730A5">
        <w:rPr>
          <w:rFonts w:asciiTheme="majorBidi" w:eastAsia="Times New Roman" w:hAnsiTheme="majorBidi" w:cstheme="majorBidi"/>
          <w:sz w:val="24"/>
          <w:szCs w:val="24"/>
          <w:lang w:eastAsia="tr-TR"/>
        </w:rPr>
        <w:t>…………………………………………………..</w:t>
      </w:r>
      <w:proofErr w:type="gramEnd"/>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roofErr w:type="gramStart"/>
      <w:r w:rsidRPr="009730A5">
        <w:rPr>
          <w:rFonts w:asciiTheme="majorBidi" w:eastAsia="Times New Roman" w:hAnsiTheme="majorBidi" w:cstheme="majorBidi"/>
          <w:sz w:val="24"/>
          <w:szCs w:val="24"/>
          <w:lang w:eastAsia="tr-TR"/>
        </w:rPr>
        <w:t>…………………………………………………………………….</w:t>
      </w:r>
      <w:proofErr w:type="gramEnd"/>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roofErr w:type="gramStart"/>
      <w:r w:rsidRPr="009730A5">
        <w:rPr>
          <w:rFonts w:asciiTheme="majorBidi" w:eastAsia="Times New Roman" w:hAnsiTheme="majorBidi" w:cstheme="majorBidi"/>
          <w:sz w:val="24"/>
          <w:szCs w:val="24"/>
          <w:lang w:eastAsia="tr-TR"/>
        </w:rPr>
        <w:t>…………………………………………………………………….</w:t>
      </w:r>
      <w:proofErr w:type="gramEnd"/>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Tarih     :  </w:t>
      </w:r>
      <w:proofErr w:type="gramStart"/>
      <w:r w:rsidRPr="009730A5">
        <w:rPr>
          <w:rFonts w:asciiTheme="majorBidi" w:eastAsia="Times New Roman" w:hAnsiTheme="majorBidi" w:cstheme="majorBidi"/>
          <w:sz w:val="24"/>
          <w:szCs w:val="24"/>
          <w:lang w:eastAsia="tr-TR"/>
        </w:rPr>
        <w:t>…….</w:t>
      </w:r>
      <w:proofErr w:type="gramEnd"/>
      <w:r w:rsidRPr="009730A5">
        <w:rPr>
          <w:rFonts w:asciiTheme="majorBidi" w:eastAsia="Times New Roman" w:hAnsiTheme="majorBidi" w:cstheme="majorBidi"/>
          <w:sz w:val="24"/>
          <w:szCs w:val="24"/>
          <w:lang w:eastAsia="tr-TR"/>
        </w:rPr>
        <w:t>/ …… / 2017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r>
      <w:r w:rsidR="00FA2FEA">
        <w:rPr>
          <w:rFonts w:asciiTheme="majorBidi" w:eastAsia="Times New Roman" w:hAnsiTheme="majorBidi" w:cstheme="majorBidi"/>
          <w:sz w:val="24"/>
          <w:szCs w:val="24"/>
          <w:lang w:eastAsia="tr-TR"/>
        </w:rPr>
        <w:tab/>
        <w:t xml:space="preserve">   </w:t>
      </w:r>
      <w:r w:rsidRPr="009730A5">
        <w:rPr>
          <w:rFonts w:asciiTheme="majorBidi" w:eastAsia="Times New Roman" w:hAnsiTheme="majorBidi" w:cstheme="majorBidi"/>
          <w:sz w:val="24"/>
          <w:szCs w:val="24"/>
          <w:lang w:eastAsia="tr-TR"/>
        </w:rPr>
        <w:t>  İmza: …………………………………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lastRenderedPageBreak/>
        <w:t> </w:t>
      </w:r>
      <w:r w:rsidRPr="009730A5">
        <w:rPr>
          <w:rFonts w:asciiTheme="majorBidi" w:eastAsia="Times New Roman" w:hAnsiTheme="majorBidi" w:cstheme="majorBidi"/>
          <w:b/>
          <w:bCs/>
          <w:sz w:val="24"/>
          <w:szCs w:val="24"/>
          <w:lang w:eastAsia="tr-TR"/>
        </w:rPr>
        <w:t>EK 3. Spor Özgeçmiş Belge ve Puan Tablosu ile Milli Sporcu Belgesi Verilmesi Hakkında Yönetmelik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SPOR ÖZGEÇMİŞ PUANI (SÖP)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Adaylar, daha önce spor özgeçmişleri olsun veya olmasın Beden Eğitimi ve Spor Bölümü’ne başvuru yapabilirler.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Beden Eğitimi ve Spor Eğitimi Bölümü’ne başvuran adayların spor özgeçmişi ile ilgili belge ve puanları Tablo 3’te belirtilmiştir.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Spor Özgeçmiş Belgelerinin Değerlendirilme ve İlan Süreci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xml:space="preserve">1. </w:t>
      </w:r>
      <w:r w:rsidRPr="004834EC">
        <w:rPr>
          <w:rFonts w:asciiTheme="majorBidi" w:eastAsia="Times New Roman" w:hAnsiTheme="majorBidi" w:cstheme="majorBidi"/>
          <w:sz w:val="24"/>
          <w:szCs w:val="24"/>
          <w:lang w:eastAsia="tr-TR"/>
        </w:rPr>
        <w:t>Evrak kayıt</w:t>
      </w:r>
      <w:r w:rsidRPr="00666E11">
        <w:rPr>
          <w:rFonts w:asciiTheme="majorBidi" w:eastAsia="Times New Roman" w:hAnsiTheme="majorBidi" w:cstheme="majorBidi"/>
          <w:color w:val="5B9BD5" w:themeColor="accent1"/>
          <w:sz w:val="24"/>
          <w:szCs w:val="24"/>
          <w:lang w:eastAsia="tr-TR"/>
        </w:rPr>
        <w:t xml:space="preserve"> </w:t>
      </w:r>
      <w:r w:rsidRPr="009730A5">
        <w:rPr>
          <w:rFonts w:asciiTheme="majorBidi" w:eastAsia="Times New Roman" w:hAnsiTheme="majorBidi" w:cstheme="majorBidi"/>
          <w:sz w:val="24"/>
          <w:szCs w:val="24"/>
          <w:lang w:eastAsia="tr-TR"/>
        </w:rPr>
        <w:t>sırasında spor özgeçmiş belgeleri Sınav Yürütme ve İtiraz Kurulu tarafından ilgili spor dalı yetkilileri tarafından değerlendirilir; belgelerin ön kabulü yapılır ve belgeye karşılık gelen puan ve katsayı verilir.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2. Hem Takım sporları hem de Bireysel sporlar için ibraz edilen belgelerden; Millilik belgesinin  01.01.2014  tarihinden sonra,  diğer spor özgeçmiş belgelerinin 01. 01. 2012 tarihinden sonra hak edilmiş olması gerekmektedir.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3. Milli sporcu kontenjanı için, Gençlik ve Spor Bakanlığının http://www.gsb.gov.tr/ Federasyonlar web adresinde yer alan Olimpik ve Olimpik olmayan spor dallarının herhangi birisinden başvuru yapılabilir. Bu nedenle, Millilik belgesinin sözü edilen web adresinde yer alan Federasyonlardan birinden hak edilmiş olması zorunludur.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4. Milli sporcu kontenjanına başvurmayan diğer adaylar için, Spor Özgeçmişi değerlendirmeye alınacak spor dalları şunlardır: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t> Atletizm, </w:t>
      </w:r>
      <w:proofErr w:type="gramStart"/>
      <w:r w:rsidRPr="009730A5">
        <w:rPr>
          <w:rFonts w:asciiTheme="majorBidi" w:eastAsia="Times New Roman" w:hAnsiTheme="majorBidi" w:cstheme="majorBidi"/>
          <w:b/>
          <w:bCs/>
          <w:sz w:val="24"/>
          <w:szCs w:val="24"/>
          <w:lang w:eastAsia="tr-TR"/>
        </w:rPr>
        <w:t>badminton</w:t>
      </w:r>
      <w:proofErr w:type="gramEnd"/>
      <w:r w:rsidRPr="009730A5">
        <w:rPr>
          <w:rFonts w:asciiTheme="majorBidi" w:eastAsia="Times New Roman" w:hAnsiTheme="majorBidi" w:cstheme="majorBidi"/>
          <w:b/>
          <w:bCs/>
          <w:sz w:val="24"/>
          <w:szCs w:val="24"/>
          <w:lang w:eastAsia="tr-TR"/>
        </w:rPr>
        <w:t>, basketbol, binicilik, bisiklet, boks, cimnastik, futbol, güreş, halter, hentbol, judo, kayak, kano, karate, </w:t>
      </w:r>
      <w:proofErr w:type="spellStart"/>
      <w:r w:rsidRPr="009730A5">
        <w:rPr>
          <w:rFonts w:asciiTheme="majorBidi" w:eastAsia="Times New Roman" w:hAnsiTheme="majorBidi" w:cstheme="majorBidi"/>
          <w:b/>
          <w:bCs/>
          <w:sz w:val="24"/>
          <w:szCs w:val="24"/>
          <w:lang w:eastAsia="tr-TR"/>
        </w:rPr>
        <w:t>kickboks</w:t>
      </w:r>
      <w:proofErr w:type="spellEnd"/>
      <w:r w:rsidRPr="009730A5">
        <w:rPr>
          <w:rFonts w:asciiTheme="majorBidi" w:eastAsia="Times New Roman" w:hAnsiTheme="majorBidi" w:cstheme="majorBidi"/>
          <w:b/>
          <w:bCs/>
          <w:sz w:val="24"/>
          <w:szCs w:val="24"/>
          <w:lang w:eastAsia="tr-TR"/>
        </w:rPr>
        <w:t>, masa tenisi, </w:t>
      </w:r>
      <w:proofErr w:type="spellStart"/>
      <w:r w:rsidRPr="009730A5">
        <w:rPr>
          <w:rFonts w:asciiTheme="majorBidi" w:eastAsia="Times New Roman" w:hAnsiTheme="majorBidi" w:cstheme="majorBidi"/>
          <w:b/>
          <w:bCs/>
          <w:sz w:val="24"/>
          <w:szCs w:val="24"/>
          <w:lang w:eastAsia="tr-TR"/>
        </w:rPr>
        <w:t>muaythai</w:t>
      </w:r>
      <w:proofErr w:type="spellEnd"/>
      <w:r w:rsidRPr="009730A5">
        <w:rPr>
          <w:rFonts w:asciiTheme="majorBidi" w:eastAsia="Times New Roman" w:hAnsiTheme="majorBidi" w:cstheme="majorBidi"/>
          <w:b/>
          <w:bCs/>
          <w:sz w:val="24"/>
          <w:szCs w:val="24"/>
          <w:lang w:eastAsia="tr-TR"/>
        </w:rPr>
        <w:t>, okçuluk, </w:t>
      </w:r>
      <w:proofErr w:type="spellStart"/>
      <w:r w:rsidRPr="009730A5">
        <w:rPr>
          <w:rFonts w:asciiTheme="majorBidi" w:eastAsia="Times New Roman" w:hAnsiTheme="majorBidi" w:cstheme="majorBidi"/>
          <w:b/>
          <w:bCs/>
          <w:sz w:val="24"/>
          <w:szCs w:val="24"/>
          <w:lang w:eastAsia="tr-TR"/>
        </w:rPr>
        <w:t>orientiering</w:t>
      </w:r>
      <w:proofErr w:type="spellEnd"/>
      <w:r w:rsidRPr="009730A5">
        <w:rPr>
          <w:rFonts w:asciiTheme="majorBidi" w:eastAsia="Times New Roman" w:hAnsiTheme="majorBidi" w:cstheme="majorBidi"/>
          <w:b/>
          <w:bCs/>
          <w:sz w:val="24"/>
          <w:szCs w:val="24"/>
          <w:lang w:eastAsia="tr-TR"/>
        </w:rPr>
        <w:t>, spor tırmanış, taekwondo, tenis, triatlon, voleybol, yüzme, yamaç paraşütü, dağcılık. </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5. Millilik kontenjanından yerleşememiş ve Özel Yetenek Sınavına tabi tutulacak milli adayların, hak ettiği Spor Özgeçmiş Puanını kullanabilmesi için Madde 4‘te listelenen spor dallarından birisinden başvuru yapmış olması zorunludur. Madde 4‘te listelenen spor dallarından birisinden başvuru yapmamış olan milli adaylar Spor Özgeçmiş Puanları olmaksızın Özel Yetenek Sınavına tabi tutulacaktır.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6. Bireysel spor dallarına ait müsabakalarda yer alan takım yarışmalarına ait sonuçlara (bayrak yarışları vb.) Spor Özgeçmiş Puanı verilmeyecektir.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7. </w:t>
      </w:r>
      <w:proofErr w:type="spellStart"/>
      <w:r w:rsidRPr="009730A5">
        <w:rPr>
          <w:rFonts w:asciiTheme="majorBidi" w:eastAsia="Times New Roman" w:hAnsiTheme="majorBidi" w:cstheme="majorBidi"/>
          <w:sz w:val="24"/>
          <w:szCs w:val="24"/>
          <w:lang w:eastAsia="tr-TR"/>
        </w:rPr>
        <w:t>Masterlar</w:t>
      </w:r>
      <w:proofErr w:type="spellEnd"/>
      <w:r w:rsidRPr="009730A5">
        <w:rPr>
          <w:rFonts w:asciiTheme="majorBidi" w:eastAsia="Times New Roman" w:hAnsiTheme="majorBidi" w:cstheme="majorBidi"/>
          <w:sz w:val="24"/>
          <w:szCs w:val="24"/>
          <w:lang w:eastAsia="tr-TR"/>
        </w:rPr>
        <w:t>/</w:t>
      </w:r>
      <w:proofErr w:type="spellStart"/>
      <w:r w:rsidRPr="009730A5">
        <w:rPr>
          <w:rFonts w:asciiTheme="majorBidi" w:eastAsia="Times New Roman" w:hAnsiTheme="majorBidi" w:cstheme="majorBidi"/>
          <w:sz w:val="24"/>
          <w:szCs w:val="24"/>
          <w:lang w:eastAsia="tr-TR"/>
        </w:rPr>
        <w:t>Veteranlar</w:t>
      </w:r>
      <w:proofErr w:type="spellEnd"/>
      <w:r w:rsidRPr="009730A5">
        <w:rPr>
          <w:rFonts w:asciiTheme="majorBidi" w:eastAsia="Times New Roman" w:hAnsiTheme="majorBidi" w:cstheme="majorBidi"/>
          <w:sz w:val="24"/>
          <w:szCs w:val="24"/>
          <w:lang w:eastAsia="tr-TR"/>
        </w:rPr>
        <w:t> için düzenlenen müsabakalarda elde edilen derecelere Spor Özgeçmiş Puanı verilmeyecektir.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8. </w:t>
      </w:r>
      <w:r w:rsidRPr="004834EC">
        <w:rPr>
          <w:rFonts w:asciiTheme="majorBidi" w:eastAsia="Times New Roman" w:hAnsiTheme="majorBidi" w:cstheme="majorBidi"/>
          <w:b/>
          <w:bCs/>
          <w:sz w:val="24"/>
          <w:szCs w:val="24"/>
          <w:lang w:eastAsia="tr-TR"/>
        </w:rPr>
        <w:t xml:space="preserve">Evrak kayıt sırasında </w:t>
      </w:r>
      <w:r w:rsidRPr="009730A5">
        <w:rPr>
          <w:rFonts w:asciiTheme="majorBidi" w:eastAsia="Times New Roman" w:hAnsiTheme="majorBidi" w:cstheme="majorBidi"/>
          <w:b/>
          <w:bCs/>
          <w:sz w:val="24"/>
          <w:szCs w:val="24"/>
          <w:lang w:eastAsia="tr-TR"/>
        </w:rPr>
        <w:t>spor özgeçmiş belgeleri eksik olan öğrencilerin kayıtları spor özgeçmiş puanı olmaksızın yapılır. Ön kaydını bu şekilde yaptıran adaya belgelerini tamamlamak üzere ek süre verilmez. Aday eksik olan belgesini daha sonra ibraz etse dahi belgesi kabul edilmez.</w:t>
      </w: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lastRenderedPageBreak/>
        <w:t>9. Kayıt sonrasında, Sınav Yürütme ve İtiraz Kurulu tarafından özgeçmiş belgeleri tekrar değerlendirilir ve adayların spor özgeçmiş puanları http://www.alanya.edu.tr sitesinde ve ilan panolarında ilan edilir.  </w:t>
      </w:r>
    </w:p>
    <w:p w:rsidR="001F7E63" w:rsidRPr="004834EC" w:rsidRDefault="001F7E63" w:rsidP="001F7E63">
      <w:pPr>
        <w:spacing w:before="120" w:line="276" w:lineRule="auto"/>
        <w:ind w:firstLine="705"/>
        <w:jc w:val="both"/>
        <w:textAlignment w:val="baseline"/>
        <w:rPr>
          <w:rFonts w:asciiTheme="majorBidi" w:eastAsia="Times New Roman" w:hAnsiTheme="majorBidi" w:cstheme="majorBidi"/>
          <w:sz w:val="24"/>
          <w:szCs w:val="24"/>
          <w:lang w:eastAsia="tr-TR"/>
        </w:rPr>
      </w:pPr>
      <w:r w:rsidRPr="004834EC">
        <w:rPr>
          <w:rFonts w:asciiTheme="majorBidi" w:eastAsia="Times New Roman" w:hAnsiTheme="majorBidi" w:cstheme="majorBidi"/>
          <w:sz w:val="24"/>
          <w:szCs w:val="24"/>
          <w:lang w:eastAsia="tr-TR"/>
        </w:rPr>
        <w:t>10. Belge puanları ile ilgili itirazlar dilekçe ile Sınav Yürütme Kurulu’na 1</w:t>
      </w:r>
      <w:r w:rsidR="005C2D40">
        <w:rPr>
          <w:rFonts w:asciiTheme="majorBidi" w:eastAsia="Times New Roman" w:hAnsiTheme="majorBidi" w:cstheme="majorBidi"/>
          <w:sz w:val="24"/>
          <w:szCs w:val="24"/>
          <w:lang w:eastAsia="tr-TR"/>
        </w:rPr>
        <w:t>0</w:t>
      </w:r>
      <w:r w:rsidRPr="004834EC">
        <w:rPr>
          <w:rFonts w:asciiTheme="majorBidi" w:eastAsia="Times New Roman" w:hAnsiTheme="majorBidi" w:cstheme="majorBidi"/>
          <w:sz w:val="24"/>
          <w:szCs w:val="24"/>
          <w:lang w:eastAsia="tr-TR"/>
        </w:rPr>
        <w:t>0 TL ücret karşılığında yapılabilir.</w:t>
      </w:r>
    </w:p>
    <w:p w:rsidR="001F7E63" w:rsidRPr="004834EC"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4834EC">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p>
    <w:p w:rsidR="004834EC" w:rsidRDefault="004834EC" w:rsidP="001F7E63">
      <w:pPr>
        <w:spacing w:before="120" w:line="276" w:lineRule="auto"/>
        <w:textAlignment w:val="baseline"/>
        <w:rPr>
          <w:rFonts w:asciiTheme="majorBidi" w:eastAsia="Times New Roman" w:hAnsiTheme="majorBidi" w:cstheme="majorBidi"/>
          <w:b/>
          <w:bCs/>
          <w:sz w:val="24"/>
          <w:szCs w:val="24"/>
          <w:lang w:eastAsia="tr-TR"/>
        </w:rPr>
      </w:pPr>
    </w:p>
    <w:p w:rsidR="008F7CC1" w:rsidRDefault="008F7CC1" w:rsidP="001F7E63">
      <w:pPr>
        <w:spacing w:before="120" w:line="276" w:lineRule="auto"/>
        <w:textAlignment w:val="baseline"/>
        <w:rPr>
          <w:rFonts w:asciiTheme="majorBidi" w:eastAsia="Times New Roman" w:hAnsiTheme="majorBidi" w:cstheme="majorBidi"/>
          <w:b/>
          <w:bCs/>
          <w:sz w:val="24"/>
          <w:szCs w:val="24"/>
          <w:lang w:eastAsia="tr-TR"/>
        </w:rPr>
      </w:pPr>
      <w:r>
        <w:rPr>
          <w:rFonts w:asciiTheme="majorBidi" w:eastAsia="Times New Roman" w:hAnsiTheme="majorBidi" w:cstheme="majorBidi"/>
          <w:b/>
          <w:bCs/>
          <w:sz w:val="24"/>
          <w:szCs w:val="24"/>
          <w:lang w:eastAsia="tr-TR"/>
        </w:rPr>
        <w:br w:type="page"/>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lastRenderedPageBreak/>
        <w:t>Tablo 3. Beden Eğitimi ve Spor Bölümü Takım ve Bireysel Sporlar İçin Spor Özgeçmiş Belge ve Puanları </w:t>
      </w:r>
      <w:r w:rsidRPr="004834EC">
        <w:rPr>
          <w:rFonts w:ascii="Times New Roman" w:eastAsia="Times New Roman" w:hAnsi="Times New Roman" w:cs="Times New Roman"/>
          <w:sz w:val="18"/>
          <w:szCs w:val="18"/>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365"/>
      </w:tblGrid>
      <w:tr w:rsidR="001F7E63" w:rsidRPr="004834EC" w:rsidTr="001F7E63">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SPOR DALI</w:t>
            </w:r>
            <w:r w:rsidRPr="004834EC">
              <w:rPr>
                <w:rFonts w:ascii="Times New Roman" w:eastAsia="Times New Roman" w:hAnsi="Times New Roman" w:cs="Times New Roman"/>
                <w:sz w:val="18"/>
                <w:szCs w:val="18"/>
                <w:lang w:eastAsia="tr-TR"/>
              </w:rPr>
              <w:t> </w:t>
            </w:r>
          </w:p>
        </w:tc>
        <w:tc>
          <w:tcPr>
            <w:tcW w:w="7365" w:type="dxa"/>
            <w:tcBorders>
              <w:top w:val="single"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50 PUAN</w:t>
            </w:r>
            <w:r w:rsidRPr="004834EC">
              <w:rPr>
                <w:rFonts w:ascii="Times New Roman" w:eastAsia="Times New Roman" w:hAnsi="Times New Roman" w:cs="Times New Roman"/>
                <w:sz w:val="18"/>
                <w:szCs w:val="18"/>
                <w:lang w:eastAsia="tr-TR"/>
              </w:rPr>
              <w:t>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FUTBOL</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A2 milli veya Ümit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BASKETBOL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Genç milli veya Ümit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VOLEYBOL</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Genç milli veya Ümit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HENTBOL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Genç milli veya Ümit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YÜZME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Olimpiyat ve Dünya Şampiyonalarına katılmış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KANO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Milli Olmak veya Milli takımı temsilen herhangi bir uluslararası yarışmada madalya kazanmış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TRİATLON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Dünya Şampiyonasında Elit kategoride yarışmış olma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KAYAK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TAEKWON-DO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olmak ve Olimpiyatlar veya tüm kategorilerde olmak üzere Dünya Şampiyonaları veya Avrupa Şampiyonalarına katılmış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JUDO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olmak veya tüm kategorilerde olmak üzere, Olimpiyatlar, Dünya Şampiyonaları veya Avrupa Şampiyonalarına katılmış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GÜREŞ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olmak veya Büyükler, Gençler veya Yıldızlar kategorilerinde Olimpiyat Oyunları, Dünya Şampiyonası veya Avrupa Şampiyonalarına katılmış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ATLETİZM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Atletizm Federasyonu Faaliyet Takvimi içerisindeki müsabakalarda Uluslararası Okul Sporları Federasyonu (ISF) Yarışmaları Puan Kitabı’nda yer alan 90-100 puan karşılığı dereceye sahip olmak.  (Kaynak: http://www.taf.org.tr/wp-content/uploads/2014/01/3.pdf)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BADMİNTON</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Olimpiyat Oyunları veya Dünya Şampiyonlarına katılmış olmak</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TENİS </w:t>
            </w:r>
            <w:r w:rsidRPr="004834EC">
              <w:rPr>
                <w:rFonts w:ascii="Times New Roman" w:eastAsia="Times New Roman" w:hAnsi="Times New Roman" w:cs="Times New Roman"/>
                <w:sz w:val="18"/>
                <w:szCs w:val="18"/>
                <w:lang w:eastAsia="tr-TR"/>
              </w:rPr>
              <w:t> </w:t>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Büyükler kategorilerinde Milli olmak ya da ITF Erkekler/Bayanlar Serisi Uluslararası Turnuvalarının Ana Tablosunda oynamış ya da ATP/WTA Uluslararası Turnuvalarının Eleme/Ana Tablosuna katılmış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CİMNASTİK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Yıldızlar, gençler, büyükler kategorilerinin birinde artistik/ritmik cimnastik milli takımında yarışmış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KARATE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olmak, Olimpiyatlar, Dünya Şampiyonaları veya Avrupa Şampiyonalarına katılmış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SPOR TIRMANIŞ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Olimpiyatlar, Dünya ve Avrupa Şampiyonalarına katılmış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YAMAÇ PARAŞÜTÜ</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T2 (Tandem Ticari), A, B, C, D sınıfı Öğretmen Pilot, FAI CAT – 1 yarışmalarına katılan her pilot </w:t>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r>
      <w:tr w:rsidR="001F7E63" w:rsidRPr="004834EC" w:rsidTr="009E47A2">
        <w:trPr>
          <w:trHeight w:val="1417"/>
        </w:trPr>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OLİMPİK DİĞER SPOR DALLARI (Binicilik, Bisiklet, Boks, Halter, Masa Tenisi, Okçuluk) </w:t>
            </w:r>
            <w:r w:rsid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olmak veya Olimpiyat oyunlarına katılmış olmak veya Dünya şampiyonalarına katılmış olmak </w:t>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r>
    </w:tbl>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proofErr w:type="gramStart"/>
      <w:r w:rsidRPr="004834EC">
        <w:rPr>
          <w:rFonts w:ascii="Times New Roman" w:eastAsia="Times New Roman" w:hAnsi="Times New Roman" w:cs="Times New Roman"/>
          <w:b/>
          <w:bCs/>
          <w:sz w:val="18"/>
          <w:szCs w:val="18"/>
          <w:lang w:eastAsia="tr-TR"/>
        </w:rPr>
        <w:t>IPPI :</w:t>
      </w:r>
      <w:r w:rsidRPr="004834EC">
        <w:rPr>
          <w:rFonts w:ascii="Times New Roman" w:eastAsia="Times New Roman" w:hAnsi="Times New Roman" w:cs="Times New Roman"/>
          <w:sz w:val="18"/>
          <w:szCs w:val="18"/>
          <w:lang w:eastAsia="tr-TR"/>
        </w:rPr>
        <w:t> </w:t>
      </w:r>
      <w:proofErr w:type="spellStart"/>
      <w:r w:rsidRPr="004834EC">
        <w:rPr>
          <w:rFonts w:ascii="Times New Roman" w:eastAsia="Times New Roman" w:hAnsi="Times New Roman" w:cs="Times New Roman"/>
          <w:sz w:val="18"/>
          <w:szCs w:val="18"/>
          <w:lang w:eastAsia="tr-TR"/>
        </w:rPr>
        <w:t>FAI’nin</w:t>
      </w:r>
      <w:proofErr w:type="spellEnd"/>
      <w:proofErr w:type="gramEnd"/>
      <w:r w:rsidRPr="004834EC">
        <w:rPr>
          <w:rFonts w:ascii="Times New Roman" w:eastAsia="Times New Roman" w:hAnsi="Times New Roman" w:cs="Times New Roman"/>
          <w:sz w:val="18"/>
          <w:szCs w:val="18"/>
          <w:lang w:eastAsia="tr-TR"/>
        </w:rPr>
        <w:t> düzenlemiş olduğu Uluslar arası Yamaç paraşütü Seviye kartı. </w:t>
      </w:r>
      <w:r w:rsidRPr="004834EC">
        <w:rPr>
          <w:rFonts w:ascii="Times New Roman" w:eastAsia="Times New Roman" w:hAnsi="Times New Roman" w:cs="Times New Roman"/>
          <w:b/>
          <w:bCs/>
          <w:sz w:val="18"/>
          <w:szCs w:val="18"/>
          <w:lang w:eastAsia="tr-TR"/>
        </w:rPr>
        <w:t>P3-</w:t>
      </w:r>
      <w:proofErr w:type="gramStart"/>
      <w:r w:rsidRPr="004834EC">
        <w:rPr>
          <w:rFonts w:ascii="Times New Roman" w:eastAsia="Times New Roman" w:hAnsi="Times New Roman" w:cs="Times New Roman"/>
          <w:b/>
          <w:bCs/>
          <w:sz w:val="18"/>
          <w:szCs w:val="18"/>
          <w:lang w:eastAsia="tr-TR"/>
        </w:rPr>
        <w:t>P5 :</w:t>
      </w:r>
      <w:r w:rsidRPr="004834EC">
        <w:rPr>
          <w:rFonts w:ascii="Times New Roman" w:eastAsia="Times New Roman" w:hAnsi="Times New Roman" w:cs="Times New Roman"/>
          <w:sz w:val="18"/>
          <w:szCs w:val="18"/>
          <w:lang w:eastAsia="tr-TR"/>
        </w:rPr>
        <w:t> Pilotların</w:t>
      </w:r>
      <w:proofErr w:type="gramEnd"/>
      <w:r w:rsidRPr="004834EC">
        <w:rPr>
          <w:rFonts w:ascii="Times New Roman" w:eastAsia="Times New Roman" w:hAnsi="Times New Roman" w:cs="Times New Roman"/>
          <w:sz w:val="18"/>
          <w:szCs w:val="18"/>
          <w:lang w:eastAsia="tr-TR"/>
        </w:rPr>
        <w:t> IPPI a göre seviyeleri,  </w:t>
      </w:r>
      <w:r w:rsidRPr="004834EC">
        <w:rPr>
          <w:rFonts w:ascii="Times New Roman" w:eastAsia="Times New Roman" w:hAnsi="Times New Roman" w:cs="Times New Roman"/>
          <w:b/>
          <w:bCs/>
          <w:sz w:val="18"/>
          <w:szCs w:val="18"/>
          <w:lang w:eastAsia="tr-TR"/>
        </w:rPr>
        <w:t>FAI:</w:t>
      </w:r>
      <w:r w:rsidRPr="004834EC">
        <w:rPr>
          <w:rFonts w:ascii="Times New Roman" w:eastAsia="Times New Roman" w:hAnsi="Times New Roman" w:cs="Times New Roman"/>
          <w:sz w:val="18"/>
          <w:szCs w:val="18"/>
          <w:lang w:eastAsia="tr-TR"/>
        </w:rPr>
        <w:t> Uluslar arası Havacılık Federasyonu  </w:t>
      </w:r>
      <w:r w:rsidRPr="004834EC">
        <w:rPr>
          <w:rFonts w:ascii="Times New Roman" w:eastAsia="Times New Roman" w:hAnsi="Times New Roman" w:cs="Times New Roman"/>
          <w:b/>
          <w:bCs/>
          <w:sz w:val="18"/>
          <w:szCs w:val="18"/>
          <w:lang w:eastAsia="tr-TR"/>
        </w:rPr>
        <w:t>CAT-1: </w:t>
      </w:r>
      <w:proofErr w:type="spellStart"/>
      <w:r w:rsidRPr="004834EC">
        <w:rPr>
          <w:rFonts w:ascii="Times New Roman" w:eastAsia="Times New Roman" w:hAnsi="Times New Roman" w:cs="Times New Roman"/>
          <w:sz w:val="18"/>
          <w:szCs w:val="18"/>
          <w:lang w:eastAsia="tr-TR"/>
        </w:rPr>
        <w:t>FAI’nin</w:t>
      </w:r>
      <w:proofErr w:type="spellEnd"/>
      <w:r w:rsidRPr="004834EC">
        <w:rPr>
          <w:rFonts w:ascii="Times New Roman" w:eastAsia="Times New Roman" w:hAnsi="Times New Roman" w:cs="Times New Roman"/>
          <w:sz w:val="18"/>
          <w:szCs w:val="18"/>
          <w:lang w:eastAsia="tr-TR"/>
        </w:rPr>
        <w:t> düzenlemiş olduğu Dünya veya Kıtalararası şampiyonalar </w:t>
      </w:r>
      <w:r w:rsidRPr="004834EC">
        <w:rPr>
          <w:rFonts w:ascii="Times New Roman" w:eastAsia="Times New Roman" w:hAnsi="Times New Roman" w:cs="Times New Roman"/>
          <w:b/>
          <w:bCs/>
          <w:sz w:val="18"/>
          <w:szCs w:val="18"/>
          <w:lang w:eastAsia="tr-TR"/>
        </w:rPr>
        <w:t>CAT-2:</w:t>
      </w:r>
      <w:r w:rsidRPr="004834EC">
        <w:rPr>
          <w:rFonts w:ascii="Times New Roman" w:eastAsia="Times New Roman" w:hAnsi="Times New Roman" w:cs="Times New Roman"/>
          <w:sz w:val="18"/>
          <w:szCs w:val="18"/>
          <w:lang w:eastAsia="tr-TR"/>
        </w:rPr>
        <w:t> </w:t>
      </w:r>
      <w:proofErr w:type="spellStart"/>
      <w:r w:rsidRPr="004834EC">
        <w:rPr>
          <w:rFonts w:ascii="Times New Roman" w:eastAsia="Times New Roman" w:hAnsi="Times New Roman" w:cs="Times New Roman"/>
          <w:sz w:val="18"/>
          <w:szCs w:val="18"/>
          <w:lang w:eastAsia="tr-TR"/>
        </w:rPr>
        <w:t>FAI’nin</w:t>
      </w:r>
      <w:proofErr w:type="spellEnd"/>
      <w:r w:rsidRPr="004834EC">
        <w:rPr>
          <w:rFonts w:ascii="Times New Roman" w:eastAsia="Times New Roman" w:hAnsi="Times New Roman" w:cs="Times New Roman"/>
          <w:sz w:val="18"/>
          <w:szCs w:val="18"/>
          <w:lang w:eastAsia="tr-TR"/>
        </w:rPr>
        <w:t> onaylamış olduğu ulusal veya uluslararası yarışmalar. </w:t>
      </w:r>
    </w:p>
    <w:p w:rsidR="001F7E63" w:rsidRDefault="001F7E63" w:rsidP="001F7E63">
      <w:pPr>
        <w:spacing w:before="120" w:line="276" w:lineRule="auto"/>
        <w:textAlignment w:val="baseline"/>
        <w:rPr>
          <w:rFonts w:asciiTheme="majorBidi" w:eastAsia="Times New Roman" w:hAnsiTheme="majorBidi" w:cstheme="majorBidi"/>
          <w:sz w:val="24"/>
          <w:szCs w:val="24"/>
          <w:lang w:eastAsia="tr-TR"/>
        </w:rPr>
      </w:pPr>
      <w:r w:rsidRPr="004834EC">
        <w:rPr>
          <w:rFonts w:ascii="Times New Roman" w:eastAsia="Times New Roman" w:hAnsi="Times New Roman" w:cs="Times New Roman"/>
          <w:sz w:val="18"/>
          <w:szCs w:val="18"/>
          <w:lang w:eastAsia="tr-TR"/>
        </w:rPr>
        <w:t>* Yukarıda belirtilen tüm belgelerin İlgili resmi kurumlar (Gençlik ve Spor Bakanlığı, Spor Genel Müdürlüğü, Federasyonlar, ASKF) tarafından onaylanmış olması gerekmektedir. Onaylanmamış belgeler kabul edilmeyecektir.</w:t>
      </w:r>
      <w:r w:rsidRPr="009730A5">
        <w:rPr>
          <w:rFonts w:asciiTheme="majorBidi" w:eastAsia="Times New Roman" w:hAnsiTheme="majorBidi" w:cstheme="majorBidi"/>
          <w:sz w:val="24"/>
          <w:szCs w:val="24"/>
          <w:lang w:eastAsia="tr-TR"/>
        </w:rPr>
        <w:t> </w:t>
      </w:r>
    </w:p>
    <w:p w:rsidR="008606B1" w:rsidRDefault="008606B1" w:rsidP="001F7E63">
      <w:pPr>
        <w:spacing w:before="120" w:line="276" w:lineRule="auto"/>
        <w:textAlignment w:val="baseline"/>
        <w:rPr>
          <w:rFonts w:asciiTheme="majorBidi" w:eastAsia="Times New Roman" w:hAnsiTheme="majorBidi" w:cstheme="majorBidi"/>
          <w:b/>
          <w:sz w:val="24"/>
          <w:szCs w:val="24"/>
          <w:lang w:eastAsia="tr-TR"/>
        </w:rPr>
      </w:pPr>
      <w:r>
        <w:rPr>
          <w:rFonts w:asciiTheme="majorBidi" w:eastAsia="Times New Roman" w:hAnsiTheme="majorBidi" w:cstheme="majorBidi"/>
          <w:b/>
          <w:sz w:val="24"/>
          <w:szCs w:val="24"/>
          <w:lang w:eastAsia="tr-TR"/>
        </w:rPr>
        <w:br w:type="page"/>
      </w:r>
    </w:p>
    <w:p w:rsidR="004834EC" w:rsidRPr="00152F2C" w:rsidRDefault="00152F2C" w:rsidP="001F7E63">
      <w:pPr>
        <w:spacing w:before="120" w:line="276" w:lineRule="auto"/>
        <w:textAlignment w:val="baseline"/>
        <w:rPr>
          <w:rFonts w:asciiTheme="majorBidi" w:eastAsia="Times New Roman" w:hAnsiTheme="majorBidi" w:cstheme="majorBidi"/>
          <w:b/>
          <w:sz w:val="24"/>
          <w:szCs w:val="24"/>
          <w:lang w:eastAsia="tr-TR"/>
        </w:rPr>
      </w:pPr>
      <w:r w:rsidRPr="00152F2C">
        <w:rPr>
          <w:rFonts w:asciiTheme="majorBidi" w:eastAsia="Times New Roman" w:hAnsiTheme="majorBidi" w:cstheme="majorBidi"/>
          <w:b/>
          <w:sz w:val="24"/>
          <w:szCs w:val="24"/>
          <w:lang w:eastAsia="tr-TR"/>
        </w:rPr>
        <w:lastRenderedPageBreak/>
        <w:t>Tablo 3’ün Devamı…</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365"/>
      </w:tblGrid>
      <w:tr w:rsidR="001F7E63" w:rsidRPr="004834EC" w:rsidTr="001F7E63">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SPOR DALI</w:t>
            </w:r>
            <w:r w:rsidRPr="004834EC">
              <w:rPr>
                <w:rFonts w:ascii="Times New Roman" w:eastAsia="Times New Roman" w:hAnsi="Times New Roman" w:cs="Times New Roman"/>
                <w:sz w:val="18"/>
                <w:szCs w:val="18"/>
                <w:lang w:eastAsia="tr-TR"/>
              </w:rPr>
              <w:t> </w:t>
            </w:r>
          </w:p>
        </w:tc>
        <w:tc>
          <w:tcPr>
            <w:tcW w:w="7365" w:type="dxa"/>
            <w:tcBorders>
              <w:top w:val="single"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45 PUAN</w:t>
            </w:r>
            <w:r w:rsidRPr="004834EC">
              <w:rPr>
                <w:rFonts w:ascii="Times New Roman" w:eastAsia="Times New Roman" w:hAnsi="Times New Roman" w:cs="Times New Roman"/>
                <w:sz w:val="18"/>
                <w:szCs w:val="18"/>
                <w:lang w:eastAsia="tr-TR"/>
              </w:rPr>
              <w:t>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FUTBOL</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Profesyonel erkekler süper liginde en az 5 maç oynamış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BASKETBOL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1.Ligde en az 5 maç oynamış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VOLEYBOL</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1.Ligde en az 5 maç oynamış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HENTBOL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Süper ligde en az 5 maç oynamış olmak ve bu maçlarda en az 5 gol atmış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YÜZME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Açık yaş kategorisinde milli sporcu olmak, Bireysel müsabakalar 15-16, 17-18 ve 19+ yaş kategorilerinde Türkiye Rekoru kırmış olmak (bayrak yarışları hariç).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KANO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şampiyonasında altın madalya kazanmış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TRİATLON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Avrupa şampiyonasında veya Akdeniz Oyunlarında yarışmış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KAYAK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Kayak Federasyonu Türkiye Şampiyonası müsabakalarında ilk 5’e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TAEKWON-DO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Tüm kategorilerde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JUDO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Tüm kategorilerde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GÜREŞ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Genç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ATLETİZM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Atletizm Federasyonu Faaliyet Takvimi içerisindeki müsabakalarda Uluslararası Okul Sporları Federasyonu (ISF) Yarışmaları Puan Kitabı’nda yer alan 80-89 puan karşılığı dereceye sahip olmak.  (Kaynak: http://www.taf.org.tr/wp-content/uploads/2014/01/3.pdf)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BADMİNTON</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ve B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TENİS </w:t>
            </w:r>
            <w:r w:rsidRPr="004834EC">
              <w:rPr>
                <w:rFonts w:ascii="Times New Roman" w:eastAsia="Times New Roman" w:hAnsi="Times New Roman" w:cs="Times New Roman"/>
                <w:sz w:val="18"/>
                <w:szCs w:val="18"/>
                <w:lang w:eastAsia="tr-TR"/>
              </w:rPr>
              <w:t> </w:t>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Federasyonun Büyükler Kategorisi Ulusal Müsabakalarında (T.Ş. / Kış Kupası / Yaz Kupaları) en az Çeyrek Final oynamış olmak ya da Federasyonun En Üst Seviye Büyükler Tenis Ligi Müsabakalarında ilk 2’ ye giren takımların oyuncu listelerinde yer almak ve maçlarında oynamış olmak, ya da Gençler Kategorilerinde (14, 16, 18 Yaş) Milli Olmak ya da Gençler Kategorilerinde (14, 16, 18 Yaş) </w:t>
            </w:r>
            <w:r w:rsidR="008606B1" w:rsidRPr="004834EC">
              <w:rPr>
                <w:rFonts w:ascii="Times New Roman" w:eastAsia="Times New Roman" w:hAnsi="Times New Roman" w:cs="Times New Roman"/>
                <w:sz w:val="18"/>
                <w:szCs w:val="18"/>
                <w:lang w:eastAsia="tr-TR"/>
              </w:rPr>
              <w:t>Uluslararası</w:t>
            </w:r>
            <w:r w:rsidRPr="004834EC">
              <w:rPr>
                <w:rFonts w:ascii="Times New Roman" w:eastAsia="Times New Roman" w:hAnsi="Times New Roman" w:cs="Times New Roman"/>
                <w:sz w:val="18"/>
                <w:szCs w:val="18"/>
                <w:lang w:eastAsia="tr-TR"/>
              </w:rPr>
              <w:t> Turnuvalarında en az çeyrek final oynamış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CİMNASTİK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şampiyonalarında Artistik/ritmik cimnastik yarışmalarında toplamda veya aletlerde ilk 3’e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KARATE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Minikler dışındaki herhangi bir kategoride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SPOR TIRMANIŞ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 milli olmak ve IFSC takviminde yer alan uluslararası müsabakalardan birine katılmak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tcPr>
          <w:p w:rsidR="001F7E63" w:rsidRPr="004834EC" w:rsidRDefault="008606B1" w:rsidP="001F7E63">
            <w:pPr>
              <w:spacing w:before="120" w:line="276" w:lineRule="auto"/>
              <w:textAlignment w:val="baseline"/>
              <w:rPr>
                <w:rFonts w:ascii="Times New Roman" w:eastAsia="Times New Roman" w:hAnsi="Times New Roman" w:cs="Times New Roman"/>
                <w:b/>
                <w:bCs/>
                <w:sz w:val="18"/>
                <w:szCs w:val="18"/>
                <w:lang w:eastAsia="tr-TR"/>
              </w:rPr>
            </w:pPr>
            <w:r w:rsidRPr="004834EC">
              <w:rPr>
                <w:rFonts w:ascii="Times New Roman" w:eastAsia="Times New Roman" w:hAnsi="Times New Roman" w:cs="Times New Roman"/>
                <w:b/>
                <w:bCs/>
                <w:sz w:val="18"/>
                <w:szCs w:val="18"/>
                <w:lang w:eastAsia="tr-TR"/>
              </w:rPr>
              <w:t>DAĞCILIK</w:t>
            </w:r>
          </w:p>
        </w:tc>
        <w:tc>
          <w:tcPr>
            <w:tcW w:w="7365" w:type="dxa"/>
            <w:tcBorders>
              <w:top w:val="outset" w:sz="6" w:space="0" w:color="auto"/>
              <w:left w:val="outset" w:sz="6" w:space="0" w:color="auto"/>
              <w:bottom w:val="single" w:sz="6" w:space="0" w:color="auto"/>
              <w:right w:val="single" w:sz="6" w:space="0" w:color="auto"/>
            </w:tcBorders>
            <w:shd w:val="clear" w:color="auto" w:fill="auto"/>
          </w:tcPr>
          <w:p w:rsidR="001F7E63" w:rsidRPr="004834EC" w:rsidRDefault="00FA2AAF" w:rsidP="00E13D48">
            <w:pPr>
              <w:shd w:val="clear" w:color="auto" w:fill="FFFFFF"/>
              <w:spacing w:before="100" w:beforeAutospacing="1" w:after="30"/>
              <w:rPr>
                <w:rFonts w:ascii="Times New Roman" w:eastAsia="Times New Roman" w:hAnsi="Times New Roman" w:cs="Times New Roman"/>
                <w:color w:val="8E8E8E"/>
                <w:sz w:val="18"/>
                <w:szCs w:val="18"/>
                <w:lang w:eastAsia="tr-TR"/>
              </w:rPr>
            </w:pPr>
            <w:r w:rsidRPr="00DA485F">
              <w:rPr>
                <w:rFonts w:ascii="Times New Roman" w:eastAsia="Times New Roman" w:hAnsi="Times New Roman" w:cs="Times New Roman"/>
                <w:sz w:val="18"/>
                <w:szCs w:val="18"/>
                <w:lang w:eastAsia="tr-TR"/>
              </w:rPr>
              <w:t xml:space="preserve">Türkiye Dağcılık Federasyonu’nun </w:t>
            </w:r>
            <w:r>
              <w:rPr>
                <w:rFonts w:ascii="Times New Roman" w:eastAsia="Times New Roman" w:hAnsi="Times New Roman" w:cs="Times New Roman"/>
                <w:sz w:val="18"/>
                <w:szCs w:val="18"/>
                <w:lang w:eastAsia="tr-TR"/>
              </w:rPr>
              <w:t xml:space="preserve">Kış Arama Kurtarma </w:t>
            </w:r>
            <w:r w:rsidRPr="00DA485F">
              <w:rPr>
                <w:rFonts w:ascii="Times New Roman" w:eastAsia="Times New Roman" w:hAnsi="Times New Roman" w:cs="Times New Roman"/>
                <w:sz w:val="18"/>
                <w:szCs w:val="18"/>
                <w:lang w:eastAsia="tr-TR"/>
              </w:rPr>
              <w:t>Eğitimini</w:t>
            </w:r>
            <w:r>
              <w:rPr>
                <w:rFonts w:ascii="Times New Roman" w:eastAsia="Times New Roman" w:hAnsi="Times New Roman" w:cs="Times New Roman"/>
                <w:sz w:val="18"/>
                <w:szCs w:val="18"/>
                <w:lang w:eastAsia="tr-TR"/>
              </w:rPr>
              <w:t xml:space="preserve"> Başarıyla tamamlamış olmak ve son 2 yıl içerisinde </w:t>
            </w:r>
            <w:proofErr w:type="spellStart"/>
            <w:r>
              <w:rPr>
                <w:rFonts w:ascii="Times New Roman" w:eastAsia="Times New Roman" w:hAnsi="Times New Roman" w:cs="Times New Roman"/>
                <w:sz w:val="18"/>
                <w:szCs w:val="18"/>
                <w:lang w:eastAsia="tr-TR"/>
              </w:rPr>
              <w:t>TDF’nin</w:t>
            </w:r>
            <w:proofErr w:type="spellEnd"/>
            <w:r>
              <w:rPr>
                <w:rFonts w:ascii="Times New Roman" w:eastAsia="Times New Roman" w:hAnsi="Times New Roman" w:cs="Times New Roman"/>
                <w:sz w:val="18"/>
                <w:szCs w:val="18"/>
                <w:lang w:eastAsia="tr-TR"/>
              </w:rPr>
              <w:t xml:space="preserve"> düzenlemiş olduğu en az </w:t>
            </w:r>
            <w:r w:rsidR="00E13D48">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 xml:space="preserve"> tırmanış faaliyetine katılmış olmak.</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YAMAÇ PARAŞÜTÜ</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52F2C" w:rsidRDefault="00152F2C" w:rsidP="001F7E63">
            <w:pPr>
              <w:spacing w:before="120" w:line="276" w:lineRule="auto"/>
              <w:textAlignment w:val="baseline"/>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IPPI </w:t>
            </w:r>
            <w:proofErr w:type="spellStart"/>
            <w:r>
              <w:rPr>
                <w:rFonts w:ascii="Times New Roman" w:eastAsia="Times New Roman" w:hAnsi="Times New Roman" w:cs="Times New Roman"/>
                <w:sz w:val="18"/>
                <w:szCs w:val="18"/>
                <w:lang w:eastAsia="tr-TR"/>
              </w:rPr>
              <w:t>ParaPro</w:t>
            </w:r>
            <w:proofErr w:type="spellEnd"/>
            <w:r>
              <w:rPr>
                <w:rFonts w:ascii="Times New Roman" w:eastAsia="Times New Roman" w:hAnsi="Times New Roman" w:cs="Times New Roman"/>
                <w:sz w:val="18"/>
                <w:szCs w:val="18"/>
                <w:lang w:eastAsia="tr-TR"/>
              </w:rPr>
              <w:t> P5</w:t>
            </w:r>
            <w:r w:rsidR="001F7E63" w:rsidRPr="004834EC">
              <w:rPr>
                <w:rFonts w:ascii="Times New Roman" w:eastAsia="Times New Roman" w:hAnsi="Times New Roman" w:cs="Times New Roman"/>
                <w:sz w:val="18"/>
                <w:szCs w:val="18"/>
                <w:lang w:eastAsia="tr-TR"/>
              </w:rPr>
              <w:t> </w:t>
            </w:r>
            <w:r w:rsidRPr="00152F2C">
              <w:rPr>
                <w:rFonts w:ascii="Times New Roman" w:eastAsia="Times New Roman" w:hAnsi="Times New Roman" w:cs="Times New Roman"/>
                <w:sz w:val="18"/>
                <w:szCs w:val="18"/>
                <w:lang w:eastAsia="tr-TR"/>
              </w:rPr>
              <w:t>(En az 80 katılımcısı bulunan FAI CAT-2 yarışmasında gol yapmış P5 pilotu)</w:t>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FAI CAT – 2 yarışmalarında ilk 3’e giren her pilot  (Hedef Yarışmalarında En az 30 katılımcı diğer dallarda en az 80 katılımcı olmalı)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OLİMPİK DİĞER SPOR DALLARI (Binicilik, Bisiklet, Boks, Halter, Masa Tenisi, Okçuluk) </w:t>
            </w:r>
            <w:r w:rsid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Avrupa, Akdeniz ve Balkan şampiyonalarında ilk 5’e girmiş olmak </w:t>
            </w:r>
          </w:p>
        </w:tc>
      </w:tr>
    </w:tbl>
    <w:p w:rsidR="001F7E63" w:rsidRPr="004834EC" w:rsidRDefault="001F7E63" w:rsidP="001F7E63">
      <w:pPr>
        <w:spacing w:before="120" w:line="276" w:lineRule="auto"/>
        <w:textAlignment w:val="baseline"/>
        <w:rPr>
          <w:rFonts w:asciiTheme="majorBidi" w:eastAsia="Times New Roman" w:hAnsiTheme="majorBidi" w:cstheme="majorBidi"/>
          <w:sz w:val="18"/>
          <w:szCs w:val="18"/>
          <w:lang w:eastAsia="tr-TR"/>
        </w:rPr>
      </w:pPr>
      <w:proofErr w:type="gramStart"/>
      <w:r w:rsidRPr="004834EC">
        <w:rPr>
          <w:rFonts w:asciiTheme="majorBidi" w:eastAsia="Times New Roman" w:hAnsiTheme="majorBidi" w:cstheme="majorBidi"/>
          <w:b/>
          <w:bCs/>
          <w:sz w:val="18"/>
          <w:szCs w:val="18"/>
          <w:lang w:eastAsia="tr-TR"/>
        </w:rPr>
        <w:t>IPPI :</w:t>
      </w:r>
      <w:r w:rsidRPr="004834EC">
        <w:rPr>
          <w:rFonts w:asciiTheme="majorBidi" w:eastAsia="Times New Roman" w:hAnsiTheme="majorBidi" w:cstheme="majorBidi"/>
          <w:sz w:val="18"/>
          <w:szCs w:val="18"/>
          <w:lang w:eastAsia="tr-TR"/>
        </w:rPr>
        <w:t> </w:t>
      </w:r>
      <w:proofErr w:type="spellStart"/>
      <w:r w:rsidRPr="004834EC">
        <w:rPr>
          <w:rFonts w:asciiTheme="majorBidi" w:eastAsia="Times New Roman" w:hAnsiTheme="majorBidi" w:cstheme="majorBidi"/>
          <w:sz w:val="18"/>
          <w:szCs w:val="18"/>
          <w:lang w:eastAsia="tr-TR"/>
        </w:rPr>
        <w:t>FAI’nin</w:t>
      </w:r>
      <w:proofErr w:type="spellEnd"/>
      <w:proofErr w:type="gramEnd"/>
      <w:r w:rsidRPr="004834EC">
        <w:rPr>
          <w:rFonts w:asciiTheme="majorBidi" w:eastAsia="Times New Roman" w:hAnsiTheme="majorBidi" w:cstheme="majorBidi"/>
          <w:sz w:val="18"/>
          <w:szCs w:val="18"/>
          <w:lang w:eastAsia="tr-TR"/>
        </w:rPr>
        <w:t> düzenlemiş olduğu Uluslar arası Yamaç paraşütü Seviye kartı. </w:t>
      </w:r>
      <w:r w:rsidRPr="004834EC">
        <w:rPr>
          <w:rFonts w:asciiTheme="majorBidi" w:eastAsia="Times New Roman" w:hAnsiTheme="majorBidi" w:cstheme="majorBidi"/>
          <w:b/>
          <w:bCs/>
          <w:sz w:val="18"/>
          <w:szCs w:val="18"/>
          <w:lang w:eastAsia="tr-TR"/>
        </w:rPr>
        <w:t>P3-</w:t>
      </w:r>
      <w:proofErr w:type="gramStart"/>
      <w:r w:rsidRPr="004834EC">
        <w:rPr>
          <w:rFonts w:asciiTheme="majorBidi" w:eastAsia="Times New Roman" w:hAnsiTheme="majorBidi" w:cstheme="majorBidi"/>
          <w:b/>
          <w:bCs/>
          <w:sz w:val="18"/>
          <w:szCs w:val="18"/>
          <w:lang w:eastAsia="tr-TR"/>
        </w:rPr>
        <w:t>P5 :</w:t>
      </w:r>
      <w:r w:rsidRPr="004834EC">
        <w:rPr>
          <w:rFonts w:asciiTheme="majorBidi" w:eastAsia="Times New Roman" w:hAnsiTheme="majorBidi" w:cstheme="majorBidi"/>
          <w:sz w:val="18"/>
          <w:szCs w:val="18"/>
          <w:lang w:eastAsia="tr-TR"/>
        </w:rPr>
        <w:t> Pilotların</w:t>
      </w:r>
      <w:proofErr w:type="gramEnd"/>
      <w:r w:rsidRPr="004834EC">
        <w:rPr>
          <w:rFonts w:asciiTheme="majorBidi" w:eastAsia="Times New Roman" w:hAnsiTheme="majorBidi" w:cstheme="majorBidi"/>
          <w:sz w:val="18"/>
          <w:szCs w:val="18"/>
          <w:lang w:eastAsia="tr-TR"/>
        </w:rPr>
        <w:t> IPPI a göre seviyeleri,  </w:t>
      </w:r>
      <w:r w:rsidRPr="004834EC">
        <w:rPr>
          <w:rFonts w:asciiTheme="majorBidi" w:eastAsia="Times New Roman" w:hAnsiTheme="majorBidi" w:cstheme="majorBidi"/>
          <w:b/>
          <w:bCs/>
          <w:sz w:val="18"/>
          <w:szCs w:val="18"/>
          <w:lang w:eastAsia="tr-TR"/>
        </w:rPr>
        <w:t>FAI:</w:t>
      </w:r>
      <w:r w:rsidRPr="004834EC">
        <w:rPr>
          <w:rFonts w:asciiTheme="majorBidi" w:eastAsia="Times New Roman" w:hAnsiTheme="majorBidi" w:cstheme="majorBidi"/>
          <w:sz w:val="18"/>
          <w:szCs w:val="18"/>
          <w:lang w:eastAsia="tr-TR"/>
        </w:rPr>
        <w:t> Uluslar arası Havacılık Federasyonu  </w:t>
      </w:r>
      <w:r w:rsidRPr="004834EC">
        <w:rPr>
          <w:rFonts w:asciiTheme="majorBidi" w:eastAsia="Times New Roman" w:hAnsiTheme="majorBidi" w:cstheme="majorBidi"/>
          <w:b/>
          <w:bCs/>
          <w:sz w:val="18"/>
          <w:szCs w:val="18"/>
          <w:lang w:eastAsia="tr-TR"/>
        </w:rPr>
        <w:t>CAT-1: </w:t>
      </w:r>
      <w:proofErr w:type="spellStart"/>
      <w:r w:rsidRPr="004834EC">
        <w:rPr>
          <w:rFonts w:asciiTheme="majorBidi" w:eastAsia="Times New Roman" w:hAnsiTheme="majorBidi" w:cstheme="majorBidi"/>
          <w:sz w:val="18"/>
          <w:szCs w:val="18"/>
          <w:lang w:eastAsia="tr-TR"/>
        </w:rPr>
        <w:t>FAI’nin</w:t>
      </w:r>
      <w:proofErr w:type="spellEnd"/>
      <w:r w:rsidRPr="004834EC">
        <w:rPr>
          <w:rFonts w:asciiTheme="majorBidi" w:eastAsia="Times New Roman" w:hAnsiTheme="majorBidi" w:cstheme="majorBidi"/>
          <w:sz w:val="18"/>
          <w:szCs w:val="18"/>
          <w:lang w:eastAsia="tr-TR"/>
        </w:rPr>
        <w:t> düzenlemiş olduğu Dünya veya Kıtalararası şampiyonalar </w:t>
      </w:r>
      <w:r w:rsidRPr="004834EC">
        <w:rPr>
          <w:rFonts w:asciiTheme="majorBidi" w:eastAsia="Times New Roman" w:hAnsiTheme="majorBidi" w:cstheme="majorBidi"/>
          <w:b/>
          <w:bCs/>
          <w:sz w:val="18"/>
          <w:szCs w:val="18"/>
          <w:lang w:eastAsia="tr-TR"/>
        </w:rPr>
        <w:t>CAT-2:</w:t>
      </w:r>
      <w:r w:rsidRPr="004834EC">
        <w:rPr>
          <w:rFonts w:asciiTheme="majorBidi" w:eastAsia="Times New Roman" w:hAnsiTheme="majorBidi" w:cstheme="majorBidi"/>
          <w:sz w:val="18"/>
          <w:szCs w:val="18"/>
          <w:lang w:eastAsia="tr-TR"/>
        </w:rPr>
        <w:t> </w:t>
      </w:r>
      <w:proofErr w:type="spellStart"/>
      <w:r w:rsidRPr="004834EC">
        <w:rPr>
          <w:rFonts w:asciiTheme="majorBidi" w:eastAsia="Times New Roman" w:hAnsiTheme="majorBidi" w:cstheme="majorBidi"/>
          <w:sz w:val="18"/>
          <w:szCs w:val="18"/>
          <w:lang w:eastAsia="tr-TR"/>
        </w:rPr>
        <w:t>FAI’nin</w:t>
      </w:r>
      <w:proofErr w:type="spellEnd"/>
      <w:r w:rsidRPr="004834EC">
        <w:rPr>
          <w:rFonts w:asciiTheme="majorBidi" w:eastAsia="Times New Roman" w:hAnsiTheme="majorBidi" w:cstheme="majorBidi"/>
          <w:sz w:val="18"/>
          <w:szCs w:val="18"/>
          <w:lang w:eastAsia="tr-TR"/>
        </w:rPr>
        <w:t> onaylamış olduğu ulusal veya uluslararası yarışmalar. </w:t>
      </w:r>
    </w:p>
    <w:p w:rsidR="001F7E63" w:rsidRPr="004834EC" w:rsidRDefault="001F7E63" w:rsidP="001F7E63">
      <w:pPr>
        <w:spacing w:before="120" w:line="276" w:lineRule="auto"/>
        <w:textAlignment w:val="baseline"/>
        <w:rPr>
          <w:rFonts w:asciiTheme="majorBidi" w:eastAsia="Times New Roman" w:hAnsiTheme="majorBidi" w:cstheme="majorBidi"/>
          <w:sz w:val="18"/>
          <w:szCs w:val="18"/>
          <w:lang w:eastAsia="tr-TR"/>
        </w:rPr>
      </w:pPr>
      <w:r w:rsidRPr="004834EC">
        <w:rPr>
          <w:rFonts w:asciiTheme="majorBidi" w:eastAsia="Times New Roman" w:hAnsiTheme="majorBidi" w:cstheme="majorBidi"/>
          <w:sz w:val="18"/>
          <w:szCs w:val="18"/>
          <w:lang w:eastAsia="tr-TR"/>
        </w:rPr>
        <w:t>* Yukarıda belirtilen tüm belgelerin İlgili resmi kurumlar (Gençlik ve Spor Bakanlığı, Spor Genel Müdürlüğü, Federasyonlar, ASKF) tarafından onaylanmış olması gerekmektedir. Onaylanmamış belgeler kabul edilmeyecektir. </w:t>
      </w:r>
    </w:p>
    <w:p w:rsidR="008606B1"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sz w:val="24"/>
          <w:szCs w:val="24"/>
          <w:lang w:eastAsia="tr-TR"/>
        </w:rPr>
        <w:t> </w:t>
      </w:r>
      <w:r w:rsidR="008606B1">
        <w:rPr>
          <w:rFonts w:asciiTheme="majorBidi" w:eastAsia="Times New Roman" w:hAnsiTheme="majorBidi" w:cstheme="majorBidi"/>
          <w:sz w:val="24"/>
          <w:szCs w:val="24"/>
          <w:lang w:eastAsia="tr-TR"/>
        </w:rPr>
        <w:br w:type="page"/>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Tablo 3’ün Devamı…</w:t>
      </w:r>
      <w:r w:rsidRPr="009730A5">
        <w:rPr>
          <w:rFonts w:asciiTheme="majorBidi" w:eastAsia="Times New Roman" w:hAnsiTheme="majorBidi" w:cstheme="majorBidi"/>
          <w:sz w:val="24"/>
          <w:szCs w:val="24"/>
          <w:lang w:eastAsia="tr-TR"/>
        </w:rPr>
        <w:t> </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9"/>
        <w:gridCol w:w="7667"/>
      </w:tblGrid>
      <w:tr w:rsidR="001F7E63" w:rsidRPr="004834EC" w:rsidTr="001F7E63">
        <w:tc>
          <w:tcPr>
            <w:tcW w:w="1709" w:type="dxa"/>
            <w:tcBorders>
              <w:top w:val="single"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SPOR DALI</w:t>
            </w:r>
            <w:r w:rsidRPr="004834EC">
              <w:rPr>
                <w:rFonts w:ascii="Times New Roman" w:eastAsia="Times New Roman" w:hAnsi="Times New Roman" w:cs="Times New Roman"/>
                <w:sz w:val="16"/>
                <w:szCs w:val="16"/>
                <w:lang w:eastAsia="tr-TR"/>
              </w:rPr>
              <w:t> </w:t>
            </w:r>
          </w:p>
        </w:tc>
        <w:tc>
          <w:tcPr>
            <w:tcW w:w="7667" w:type="dxa"/>
            <w:tcBorders>
              <w:top w:val="single"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40 PUAN</w:t>
            </w:r>
            <w:r w:rsidRPr="004834EC">
              <w:rPr>
                <w:rFonts w:ascii="Times New Roman" w:eastAsia="Times New Roman" w:hAnsi="Times New Roman" w:cs="Times New Roman"/>
                <w:sz w:val="16"/>
                <w:szCs w:val="16"/>
                <w:lang w:eastAsia="tr-TR"/>
              </w:rPr>
              <w:t>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FUTBOL</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Profesyonel Erkekler 1. Liginde en az 5 maç oynamış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BASKETBOL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Profesyonel Erkekler 2. liginde en az 5 maç oynamış olmak veya yıldız milli olmuş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VOLEYBOL</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Profesyonel Erkekler 2. liginde en az 5 maç oynamış olmak veya yıldız milli olmuş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HENTBOL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Birinci ligde en az 5 maç oynamış olmak ve bu maçlarda en az 3 gol atmış olmak  ve ya yıldız milli olmuş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YÜZME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Gençler kategorisinde milli sporcu olmak, Türkiye Yüzme Şampiyonaları (25m-50m) bireysel müsabakalarda (bayrak yarışları hariç) A ve B final yarışlarında ilk 3’e girmek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KANO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Elemesi de yapılan Türkiye şampiyonası veya Türkiye kupası yarışlarında ilk 5’e girmiş olmak veya Elemesi de yapılan Herhangi bir ulusal yarışta altın madalya kazanmış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TRİATLON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Yıldız ve genç Avrupa şampiyonasında, Büyükler ve Gençler Balkan şampiyonasında yarışmış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KAYAK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Puanlı 2. Etap yarışlarında ilk 10’a girmiş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TAEKWON-DO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Büyükler, ümitler ve gençler kategorilerinde Türkiye Şampiyonalarında birinci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JUDO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Büyükler, ümitler ve gençler kategorilerinde Türkiye Şampiyonalarında birinci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GÜREŞ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Bireysel müsabakalarda Büyükler,  Gençler veya Ümitler kategorilerinde Türkiye Şampiyonalarında  ilk 3 dereceye girmek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ATLETİZM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Türkiye Atletizm Federasyonu Faaliyet Takvimi içerisindeki müsabakalarda Uluslararası Okul Sporları Federasyonu (ISF) Yarışmaları Puan Kitabı’nda yer alan 70-79 puan karşılığı dereceye sahip olmak.  (Kaynak: http://www.taf.org.tr/wp-content/uploads/2014/01/3.pdf)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BADMİNTON</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Akdeniz Oyunları, Avrupa ve Balkan Şampiyonaları ile Olimpiyat elemeleri turnuvalarında ilk üç dereceye girmiş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TENİS </w:t>
            </w:r>
            <w:r w:rsidRPr="004834EC">
              <w:rPr>
                <w:rFonts w:ascii="Times New Roman" w:eastAsia="Times New Roman" w:hAnsi="Times New Roman" w:cs="Times New Roman"/>
                <w:sz w:val="16"/>
                <w:szCs w:val="16"/>
                <w:lang w:eastAsia="tr-TR"/>
              </w:rPr>
              <w:t> </w:t>
            </w:r>
          </w:p>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proofErr w:type="gramStart"/>
            <w:r w:rsidRPr="004834EC">
              <w:rPr>
                <w:rFonts w:ascii="Times New Roman" w:eastAsia="Times New Roman" w:hAnsi="Times New Roman" w:cs="Times New Roman"/>
                <w:sz w:val="16"/>
                <w:szCs w:val="16"/>
                <w:lang w:eastAsia="tr-TR"/>
              </w:rPr>
              <w:t>Federasyonun En Üst Seviye Büyükler Tenis Ligi Müsabakalarında ilk 4’ e giren takımların oyuncu listelerinde yer almak ve maçlarında oynamış olmak, Federasyonun Gençler Kategorisi (14, 16 ve 18 Yaş) Ulusal Müsabakalarında  (T.Ş. / Kış Kupası / Yaz Kupaları) en az Çeyrek Final oynamış olmak ISF Dünya </w:t>
            </w:r>
            <w:proofErr w:type="spellStart"/>
            <w:r w:rsidRPr="004834EC">
              <w:rPr>
                <w:rFonts w:ascii="Times New Roman" w:eastAsia="Times New Roman" w:hAnsi="Times New Roman" w:cs="Times New Roman"/>
                <w:sz w:val="16"/>
                <w:szCs w:val="16"/>
                <w:lang w:eastAsia="tr-TR"/>
              </w:rPr>
              <w:t>Okullararası</w:t>
            </w:r>
            <w:proofErr w:type="spellEnd"/>
            <w:r w:rsidRPr="004834EC">
              <w:rPr>
                <w:rFonts w:ascii="Times New Roman" w:eastAsia="Times New Roman" w:hAnsi="Times New Roman" w:cs="Times New Roman"/>
                <w:sz w:val="16"/>
                <w:szCs w:val="16"/>
                <w:lang w:eastAsia="tr-TR"/>
              </w:rPr>
              <w:t> Tenis Şampiyonasında Milli Olmak ya da Federasyonun Büyükler ve Gençler Kategorisi (14, 16, 18 Yaş) Ulusal Hafta İçi/Hafta Sonu Lig Usulü Müsabakalarında ilk grupta yer alıp, maçlarını oynamış olmak </w:t>
            </w:r>
            <w:proofErr w:type="gramEnd"/>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CİMNASTİK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Türkiye şampiyonalarında Gençler, büyükler kategorilerinin  birinde artistik/ritmik cimnastik yarışmalarında toplamda veya aletlerde ilk 5 dereceye girmek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KARATE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Büyükler, ümitler ve gençler kategorilerinde Türkiye Şampiyonalarında birinci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SPOR TIRMANIŞ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Gençler Kategorisinde milli olmak ve IFSC takviminde yer alan uluslararası müsabakalardan birine katılmak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tcPr>
          <w:p w:rsidR="001F7E63" w:rsidRPr="004834EC" w:rsidRDefault="001F7E63" w:rsidP="001F7E63">
            <w:pPr>
              <w:spacing w:before="120" w:line="276" w:lineRule="auto"/>
              <w:textAlignment w:val="baseline"/>
              <w:rPr>
                <w:rFonts w:ascii="Times New Roman" w:eastAsia="Times New Roman" w:hAnsi="Times New Roman" w:cs="Times New Roman"/>
                <w:b/>
                <w:bCs/>
                <w:sz w:val="16"/>
                <w:szCs w:val="16"/>
                <w:lang w:eastAsia="tr-TR"/>
              </w:rPr>
            </w:pPr>
            <w:r w:rsidRPr="004834EC">
              <w:rPr>
                <w:rFonts w:ascii="Times New Roman" w:eastAsia="Times New Roman" w:hAnsi="Times New Roman" w:cs="Times New Roman"/>
                <w:b/>
                <w:bCs/>
                <w:sz w:val="16"/>
                <w:szCs w:val="16"/>
                <w:lang w:eastAsia="tr-TR"/>
              </w:rPr>
              <w:t>DAĞCILIK</w:t>
            </w:r>
          </w:p>
        </w:tc>
        <w:tc>
          <w:tcPr>
            <w:tcW w:w="7667" w:type="dxa"/>
            <w:tcBorders>
              <w:top w:val="outset" w:sz="6" w:space="0" w:color="auto"/>
              <w:left w:val="outset" w:sz="6" w:space="0" w:color="auto"/>
              <w:bottom w:val="single" w:sz="6" w:space="0" w:color="auto"/>
              <w:right w:val="single" w:sz="6" w:space="0" w:color="auto"/>
            </w:tcBorders>
            <w:shd w:val="clear" w:color="auto" w:fill="auto"/>
          </w:tcPr>
          <w:p w:rsidR="001F7E63" w:rsidRPr="004834EC" w:rsidRDefault="00FA2AAF" w:rsidP="00FA2AAF">
            <w:pPr>
              <w:shd w:val="clear" w:color="auto" w:fill="FFFFFF"/>
              <w:spacing w:before="100" w:beforeAutospacing="1" w:after="30"/>
              <w:rPr>
                <w:rFonts w:ascii="Times New Roman" w:eastAsia="Times New Roman" w:hAnsi="Times New Roman" w:cs="Times New Roman"/>
                <w:sz w:val="16"/>
                <w:szCs w:val="16"/>
                <w:lang w:eastAsia="tr-TR"/>
              </w:rPr>
            </w:pPr>
            <w:r w:rsidRPr="00DA485F">
              <w:rPr>
                <w:rFonts w:ascii="Times New Roman" w:eastAsia="Times New Roman" w:hAnsi="Times New Roman" w:cs="Times New Roman"/>
                <w:sz w:val="18"/>
                <w:szCs w:val="18"/>
                <w:lang w:eastAsia="tr-TR"/>
              </w:rPr>
              <w:t xml:space="preserve">Türkiye Dağcılık Federasyonu’nun </w:t>
            </w:r>
            <w:r>
              <w:rPr>
                <w:rFonts w:ascii="Times New Roman" w:eastAsia="Times New Roman" w:hAnsi="Times New Roman" w:cs="Times New Roman"/>
                <w:sz w:val="18"/>
                <w:szCs w:val="18"/>
                <w:lang w:eastAsia="tr-TR"/>
              </w:rPr>
              <w:t xml:space="preserve">İleri Kar Buz </w:t>
            </w:r>
            <w:r w:rsidRPr="00DA485F">
              <w:rPr>
                <w:rFonts w:ascii="Times New Roman" w:eastAsia="Times New Roman" w:hAnsi="Times New Roman" w:cs="Times New Roman"/>
                <w:sz w:val="18"/>
                <w:szCs w:val="18"/>
                <w:lang w:eastAsia="tr-TR"/>
              </w:rPr>
              <w:t>Eğitimini Başarıyla tamamlamış olmak.</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YAMAÇ PARAŞÜTÜ</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T1 (Tandem ticari olmayan),  Paramotor,  IPPI </w:t>
            </w:r>
            <w:proofErr w:type="spellStart"/>
            <w:r w:rsidRPr="004834EC">
              <w:rPr>
                <w:rFonts w:ascii="Times New Roman" w:eastAsia="Times New Roman" w:hAnsi="Times New Roman" w:cs="Times New Roman"/>
                <w:sz w:val="16"/>
                <w:szCs w:val="16"/>
                <w:lang w:eastAsia="tr-TR"/>
              </w:rPr>
              <w:t>ParaPro</w:t>
            </w:r>
            <w:proofErr w:type="spellEnd"/>
            <w:r w:rsidRPr="004834EC">
              <w:rPr>
                <w:rFonts w:ascii="Times New Roman" w:eastAsia="Times New Roman" w:hAnsi="Times New Roman" w:cs="Times New Roman"/>
                <w:sz w:val="16"/>
                <w:szCs w:val="16"/>
                <w:lang w:eastAsia="tr-TR"/>
              </w:rPr>
              <w:t> P4  (En az 80 katılımcısı bulunan FAI CAT-2 yarışmasında gol yapmış P4 pilotu) </w:t>
            </w:r>
          </w:p>
        </w:tc>
      </w:tr>
      <w:tr w:rsidR="001F7E63" w:rsidRPr="004834EC" w:rsidTr="004834EC">
        <w:trPr>
          <w:trHeight w:val="868"/>
        </w:trPr>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OLİMPİK DİĞER SPOR DALLARI (Binicilik, Bisiklet, Boks, Halter, Masa Tenisi, Okçuluk) </w:t>
            </w:r>
            <w:r w:rsidR="004834EC"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Ümit veya genç milli olmak </w:t>
            </w:r>
          </w:p>
        </w:tc>
      </w:tr>
      <w:tr w:rsidR="001F7E63" w:rsidRPr="004834EC" w:rsidTr="001F7E63">
        <w:tc>
          <w:tcPr>
            <w:tcW w:w="1709"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b/>
                <w:bCs/>
                <w:sz w:val="16"/>
                <w:szCs w:val="16"/>
                <w:lang w:eastAsia="tr-TR"/>
              </w:rPr>
              <w:t>OLİMPİK OLMAYAN DİĞER SPOR DALLARI</w:t>
            </w:r>
            <w:r w:rsidRPr="004834EC">
              <w:rPr>
                <w:rFonts w:ascii="Times New Roman" w:eastAsia="Times New Roman" w:hAnsi="Times New Roman" w:cs="Times New Roman"/>
                <w:sz w:val="16"/>
                <w:szCs w:val="16"/>
                <w:lang w:eastAsia="tr-TR"/>
              </w:rPr>
              <w:t> </w:t>
            </w:r>
          </w:p>
          <w:p w:rsidR="009E47A2" w:rsidRDefault="001F7E63" w:rsidP="001F7E63">
            <w:pPr>
              <w:spacing w:before="120" w:line="276" w:lineRule="auto"/>
              <w:textAlignment w:val="baseline"/>
              <w:rPr>
                <w:rFonts w:ascii="Times New Roman" w:eastAsia="Times New Roman" w:hAnsi="Times New Roman" w:cs="Times New Roman"/>
                <w:b/>
                <w:bCs/>
                <w:sz w:val="16"/>
                <w:szCs w:val="16"/>
                <w:lang w:eastAsia="tr-TR"/>
              </w:rPr>
            </w:pPr>
            <w:proofErr w:type="gramStart"/>
            <w:r w:rsidRPr="004834EC">
              <w:rPr>
                <w:rFonts w:ascii="Times New Roman" w:eastAsia="Times New Roman" w:hAnsi="Times New Roman" w:cs="Times New Roman"/>
                <w:b/>
                <w:bCs/>
                <w:sz w:val="16"/>
                <w:szCs w:val="16"/>
                <w:lang w:eastAsia="tr-TR"/>
              </w:rPr>
              <w:t>(</w:t>
            </w:r>
            <w:proofErr w:type="spellStart"/>
            <w:proofErr w:type="gramEnd"/>
            <w:r w:rsidRPr="004834EC">
              <w:rPr>
                <w:rFonts w:ascii="Times New Roman" w:eastAsia="Times New Roman" w:hAnsi="Times New Roman" w:cs="Times New Roman"/>
                <w:b/>
                <w:bCs/>
                <w:sz w:val="16"/>
                <w:szCs w:val="16"/>
                <w:lang w:eastAsia="tr-TR"/>
              </w:rPr>
              <w:t>Kickboks</w:t>
            </w:r>
            <w:proofErr w:type="spellEnd"/>
            <w:r w:rsidRPr="004834EC">
              <w:rPr>
                <w:rFonts w:ascii="Times New Roman" w:eastAsia="Times New Roman" w:hAnsi="Times New Roman" w:cs="Times New Roman"/>
                <w:b/>
                <w:bCs/>
                <w:sz w:val="16"/>
                <w:szCs w:val="16"/>
                <w:lang w:eastAsia="tr-TR"/>
              </w:rPr>
              <w:t>, </w:t>
            </w:r>
            <w:proofErr w:type="spellStart"/>
            <w:r w:rsidRPr="004834EC">
              <w:rPr>
                <w:rFonts w:ascii="Times New Roman" w:eastAsia="Times New Roman" w:hAnsi="Times New Roman" w:cs="Times New Roman"/>
                <w:b/>
                <w:bCs/>
                <w:sz w:val="16"/>
                <w:szCs w:val="16"/>
                <w:lang w:eastAsia="tr-TR"/>
              </w:rPr>
              <w:t>Muaythai</w:t>
            </w:r>
            <w:proofErr w:type="spellEnd"/>
            <w:r w:rsidRPr="004834EC">
              <w:rPr>
                <w:rFonts w:ascii="Times New Roman" w:eastAsia="Times New Roman" w:hAnsi="Times New Roman" w:cs="Times New Roman"/>
                <w:b/>
                <w:bCs/>
                <w:sz w:val="16"/>
                <w:szCs w:val="16"/>
                <w:lang w:eastAsia="tr-TR"/>
              </w:rPr>
              <w:t>, </w:t>
            </w:r>
          </w:p>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proofErr w:type="spellStart"/>
            <w:r w:rsidRPr="004834EC">
              <w:rPr>
                <w:rFonts w:ascii="Times New Roman" w:eastAsia="Times New Roman" w:hAnsi="Times New Roman" w:cs="Times New Roman"/>
                <w:b/>
                <w:bCs/>
                <w:sz w:val="16"/>
                <w:szCs w:val="16"/>
                <w:lang w:eastAsia="tr-TR"/>
              </w:rPr>
              <w:t>Orientiering</w:t>
            </w:r>
            <w:proofErr w:type="spellEnd"/>
            <w:proofErr w:type="gramStart"/>
            <w:r w:rsidRPr="004834EC">
              <w:rPr>
                <w:rFonts w:ascii="Times New Roman" w:eastAsia="Times New Roman" w:hAnsi="Times New Roman" w:cs="Times New Roman"/>
                <w:b/>
                <w:bCs/>
                <w:sz w:val="16"/>
                <w:szCs w:val="16"/>
                <w:lang w:eastAsia="tr-TR"/>
              </w:rPr>
              <w:t>)</w:t>
            </w:r>
            <w:proofErr w:type="gramEnd"/>
            <w:r w:rsidRPr="004834EC">
              <w:rPr>
                <w:rFonts w:ascii="Times New Roman" w:eastAsia="Times New Roman" w:hAnsi="Times New Roman" w:cs="Times New Roman"/>
                <w:b/>
                <w:bCs/>
                <w:sz w:val="16"/>
                <w:szCs w:val="16"/>
                <w:lang w:eastAsia="tr-TR"/>
              </w:rPr>
              <w:t> </w:t>
            </w:r>
            <w:r w:rsidRPr="004834EC">
              <w:rPr>
                <w:rFonts w:ascii="Times New Roman" w:eastAsia="Times New Roman" w:hAnsi="Times New Roman" w:cs="Times New Roman"/>
                <w:sz w:val="16"/>
                <w:szCs w:val="16"/>
                <w:lang w:eastAsia="tr-TR"/>
              </w:rPr>
              <w:t> </w:t>
            </w:r>
          </w:p>
        </w:tc>
        <w:tc>
          <w:tcPr>
            <w:tcW w:w="7667"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A milli olmak </w:t>
            </w:r>
          </w:p>
        </w:tc>
      </w:tr>
    </w:tbl>
    <w:p w:rsidR="001F7E63" w:rsidRPr="004834EC" w:rsidRDefault="001F7E63" w:rsidP="001F7E63">
      <w:pPr>
        <w:spacing w:before="120" w:line="276" w:lineRule="auto"/>
        <w:textAlignment w:val="baseline"/>
        <w:rPr>
          <w:rFonts w:ascii="Times New Roman" w:eastAsia="Times New Roman" w:hAnsi="Times New Roman" w:cs="Times New Roman"/>
          <w:sz w:val="16"/>
          <w:szCs w:val="16"/>
          <w:lang w:eastAsia="tr-TR"/>
        </w:rPr>
      </w:pPr>
      <w:proofErr w:type="gramStart"/>
      <w:r w:rsidRPr="004834EC">
        <w:rPr>
          <w:rFonts w:ascii="Times New Roman" w:eastAsia="Times New Roman" w:hAnsi="Times New Roman" w:cs="Times New Roman"/>
          <w:b/>
          <w:bCs/>
          <w:sz w:val="16"/>
          <w:szCs w:val="16"/>
          <w:lang w:eastAsia="tr-TR"/>
        </w:rPr>
        <w:t>IPPI :</w:t>
      </w:r>
      <w:r w:rsidRPr="004834EC">
        <w:rPr>
          <w:rFonts w:ascii="Times New Roman" w:eastAsia="Times New Roman" w:hAnsi="Times New Roman" w:cs="Times New Roman"/>
          <w:sz w:val="16"/>
          <w:szCs w:val="16"/>
          <w:lang w:eastAsia="tr-TR"/>
        </w:rPr>
        <w:t> </w:t>
      </w:r>
      <w:proofErr w:type="spellStart"/>
      <w:r w:rsidRPr="004834EC">
        <w:rPr>
          <w:rFonts w:ascii="Times New Roman" w:eastAsia="Times New Roman" w:hAnsi="Times New Roman" w:cs="Times New Roman"/>
          <w:sz w:val="16"/>
          <w:szCs w:val="16"/>
          <w:lang w:eastAsia="tr-TR"/>
        </w:rPr>
        <w:t>FAI’nin</w:t>
      </w:r>
      <w:proofErr w:type="spellEnd"/>
      <w:proofErr w:type="gramEnd"/>
      <w:r w:rsidRPr="004834EC">
        <w:rPr>
          <w:rFonts w:ascii="Times New Roman" w:eastAsia="Times New Roman" w:hAnsi="Times New Roman" w:cs="Times New Roman"/>
          <w:sz w:val="16"/>
          <w:szCs w:val="16"/>
          <w:lang w:eastAsia="tr-TR"/>
        </w:rPr>
        <w:t> düzenlemiş olduğu Uluslar arası Yamaç paraşütü Seviye kartı. </w:t>
      </w:r>
      <w:r w:rsidRPr="004834EC">
        <w:rPr>
          <w:rFonts w:ascii="Times New Roman" w:eastAsia="Times New Roman" w:hAnsi="Times New Roman" w:cs="Times New Roman"/>
          <w:b/>
          <w:bCs/>
          <w:sz w:val="16"/>
          <w:szCs w:val="16"/>
          <w:lang w:eastAsia="tr-TR"/>
        </w:rPr>
        <w:t>P3-</w:t>
      </w:r>
      <w:proofErr w:type="gramStart"/>
      <w:r w:rsidRPr="004834EC">
        <w:rPr>
          <w:rFonts w:ascii="Times New Roman" w:eastAsia="Times New Roman" w:hAnsi="Times New Roman" w:cs="Times New Roman"/>
          <w:b/>
          <w:bCs/>
          <w:sz w:val="16"/>
          <w:szCs w:val="16"/>
          <w:lang w:eastAsia="tr-TR"/>
        </w:rPr>
        <w:t>P5 :</w:t>
      </w:r>
      <w:r w:rsidRPr="004834EC">
        <w:rPr>
          <w:rFonts w:ascii="Times New Roman" w:eastAsia="Times New Roman" w:hAnsi="Times New Roman" w:cs="Times New Roman"/>
          <w:sz w:val="16"/>
          <w:szCs w:val="16"/>
          <w:lang w:eastAsia="tr-TR"/>
        </w:rPr>
        <w:t> Pilotların</w:t>
      </w:r>
      <w:proofErr w:type="gramEnd"/>
      <w:r w:rsidRPr="004834EC">
        <w:rPr>
          <w:rFonts w:ascii="Times New Roman" w:eastAsia="Times New Roman" w:hAnsi="Times New Roman" w:cs="Times New Roman"/>
          <w:sz w:val="16"/>
          <w:szCs w:val="16"/>
          <w:lang w:eastAsia="tr-TR"/>
        </w:rPr>
        <w:t> IPPI a göre seviyeleri,  </w:t>
      </w:r>
      <w:r w:rsidRPr="004834EC">
        <w:rPr>
          <w:rFonts w:ascii="Times New Roman" w:eastAsia="Times New Roman" w:hAnsi="Times New Roman" w:cs="Times New Roman"/>
          <w:b/>
          <w:bCs/>
          <w:sz w:val="16"/>
          <w:szCs w:val="16"/>
          <w:lang w:eastAsia="tr-TR"/>
        </w:rPr>
        <w:t>FAI:</w:t>
      </w:r>
      <w:r w:rsidRPr="004834EC">
        <w:rPr>
          <w:rFonts w:ascii="Times New Roman" w:eastAsia="Times New Roman" w:hAnsi="Times New Roman" w:cs="Times New Roman"/>
          <w:sz w:val="16"/>
          <w:szCs w:val="16"/>
          <w:lang w:eastAsia="tr-TR"/>
        </w:rPr>
        <w:t> Uluslar arası Havacılık Federasyonu  </w:t>
      </w:r>
      <w:r w:rsidRPr="004834EC">
        <w:rPr>
          <w:rFonts w:ascii="Times New Roman" w:eastAsia="Times New Roman" w:hAnsi="Times New Roman" w:cs="Times New Roman"/>
          <w:b/>
          <w:bCs/>
          <w:sz w:val="16"/>
          <w:szCs w:val="16"/>
          <w:lang w:eastAsia="tr-TR"/>
        </w:rPr>
        <w:t>CAT-1: </w:t>
      </w:r>
      <w:proofErr w:type="spellStart"/>
      <w:r w:rsidRPr="004834EC">
        <w:rPr>
          <w:rFonts w:ascii="Times New Roman" w:eastAsia="Times New Roman" w:hAnsi="Times New Roman" w:cs="Times New Roman"/>
          <w:sz w:val="16"/>
          <w:szCs w:val="16"/>
          <w:lang w:eastAsia="tr-TR"/>
        </w:rPr>
        <w:t>FAI’nin</w:t>
      </w:r>
      <w:proofErr w:type="spellEnd"/>
      <w:r w:rsidRPr="004834EC">
        <w:rPr>
          <w:rFonts w:ascii="Times New Roman" w:eastAsia="Times New Roman" w:hAnsi="Times New Roman" w:cs="Times New Roman"/>
          <w:sz w:val="16"/>
          <w:szCs w:val="16"/>
          <w:lang w:eastAsia="tr-TR"/>
        </w:rPr>
        <w:t> düzenlemiş olduğu Dünya veya Kıtalararası şampiyonalar </w:t>
      </w:r>
      <w:r w:rsidRPr="004834EC">
        <w:rPr>
          <w:rFonts w:ascii="Times New Roman" w:eastAsia="Times New Roman" w:hAnsi="Times New Roman" w:cs="Times New Roman"/>
          <w:b/>
          <w:bCs/>
          <w:sz w:val="16"/>
          <w:szCs w:val="16"/>
          <w:lang w:eastAsia="tr-TR"/>
        </w:rPr>
        <w:t>CAT-2:</w:t>
      </w:r>
      <w:r w:rsidRPr="004834EC">
        <w:rPr>
          <w:rFonts w:ascii="Times New Roman" w:eastAsia="Times New Roman" w:hAnsi="Times New Roman" w:cs="Times New Roman"/>
          <w:sz w:val="16"/>
          <w:szCs w:val="16"/>
          <w:lang w:eastAsia="tr-TR"/>
        </w:rPr>
        <w:t> </w:t>
      </w:r>
      <w:proofErr w:type="spellStart"/>
      <w:r w:rsidRPr="004834EC">
        <w:rPr>
          <w:rFonts w:ascii="Times New Roman" w:eastAsia="Times New Roman" w:hAnsi="Times New Roman" w:cs="Times New Roman"/>
          <w:sz w:val="16"/>
          <w:szCs w:val="16"/>
          <w:lang w:eastAsia="tr-TR"/>
        </w:rPr>
        <w:t>FAI’nin</w:t>
      </w:r>
      <w:proofErr w:type="spellEnd"/>
      <w:r w:rsidRPr="004834EC">
        <w:rPr>
          <w:rFonts w:ascii="Times New Roman" w:eastAsia="Times New Roman" w:hAnsi="Times New Roman" w:cs="Times New Roman"/>
          <w:sz w:val="16"/>
          <w:szCs w:val="16"/>
          <w:lang w:eastAsia="tr-TR"/>
        </w:rPr>
        <w:t> onaylamış olduğu ulusal veya uluslararası yarışmalar. </w:t>
      </w:r>
    </w:p>
    <w:p w:rsidR="008606B1"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4834EC">
        <w:rPr>
          <w:rFonts w:ascii="Times New Roman" w:eastAsia="Times New Roman" w:hAnsi="Times New Roman" w:cs="Times New Roman"/>
          <w:sz w:val="16"/>
          <w:szCs w:val="16"/>
          <w:lang w:eastAsia="tr-TR"/>
        </w:rPr>
        <w:t>* Yukarıda belirtilen tüm belgelerin İlgili resmi kurumlar (Gençlik ve Spor Bakanlığı, Spor Genel Müdürlüğü, Federasyonlar, ASKF) tarafından onaylanmış olması gerekmektedir. Onaylanmamış belgeler kabul edilmeyecektir. </w:t>
      </w:r>
      <w:r w:rsidR="008606B1">
        <w:rPr>
          <w:rFonts w:ascii="Times New Roman" w:eastAsia="Times New Roman" w:hAnsi="Times New Roman" w:cs="Times New Roman"/>
          <w:sz w:val="16"/>
          <w:szCs w:val="16"/>
          <w:lang w:eastAsia="tr-TR"/>
        </w:rPr>
        <w:br w:type="page"/>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Tablo 3’ün Devamı…</w:t>
      </w:r>
      <w:r w:rsidRPr="009730A5">
        <w:rPr>
          <w:rFonts w:asciiTheme="majorBidi" w:eastAsia="Times New Roman" w:hAnsiTheme="majorBidi" w:cstheme="majorBidi"/>
          <w:sz w:val="24"/>
          <w:szCs w:val="24"/>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365"/>
      </w:tblGrid>
      <w:tr w:rsidR="001F7E63" w:rsidRPr="004834EC" w:rsidTr="001F7E63">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SPOR DALI</w:t>
            </w:r>
            <w:r w:rsidRPr="004834EC">
              <w:rPr>
                <w:rFonts w:ascii="Times New Roman" w:eastAsia="Times New Roman" w:hAnsi="Times New Roman" w:cs="Times New Roman"/>
                <w:sz w:val="18"/>
                <w:szCs w:val="18"/>
                <w:lang w:eastAsia="tr-TR"/>
              </w:rPr>
              <w:t> </w:t>
            </w:r>
          </w:p>
        </w:tc>
        <w:tc>
          <w:tcPr>
            <w:tcW w:w="7365" w:type="dxa"/>
            <w:tcBorders>
              <w:top w:val="single"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35 PUAN</w:t>
            </w:r>
            <w:r w:rsidRPr="004834EC">
              <w:rPr>
                <w:rFonts w:ascii="Times New Roman" w:eastAsia="Times New Roman" w:hAnsi="Times New Roman" w:cs="Times New Roman"/>
                <w:sz w:val="18"/>
                <w:szCs w:val="18"/>
                <w:lang w:eastAsia="tr-TR"/>
              </w:rPr>
              <w:t>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FUTBOL</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Kadınlar 1. Liginde en az 5 maç oynamış olmak, Ordu Amatör Genç Milli, U20, U-19, U-18, U-17 Erkek-Kadın Genç Milli takımlarında oynamış olmak, Futsal milli takımlarında oynamış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BASKETBOL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VOLEYBOL</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HENTBOL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YÜZME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şampiyonaları bireysel müsabakalarında (bayrak yarışları hariç) A ve B final yüzmüş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KANO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şampiyonası veya Türkiye kupası yarışlarında final çekmiş olmak veya Herhangi bir ulusal yarışta ilk 3’e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TRİATLON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Büyükler Türkiye şampiyonası veya Türkiye kupası yarışlarında ilk 5’e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KAYAK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Puanlı 1. Etap yarışlarında ilk 10’a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TAEKWON-DO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Son 5 yılda Büyükler, ümitler veya gençler kategorilerinde Türkiye şampiyonalarında en az 2 kez ilk 3’e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JUDO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Son 5 yılda Büyükler, ümitler veya gençler kategorilerinde Türkiye şampiyonalarında en az 2 kez ilk 3’e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GÜREŞ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Yıldız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ATLETİZM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Atletizm Federasyonu Faaliyet Takvimi içerisindeki müsabakalarda Uluslararası Okul Sporları Federasyonu (ISF) Yarışmaları Puan Kitabı’nda yer alan 60-69 puan karşılığı dereceye sahip olmak.  (Kaynak: http://www.taf.org.tr/wp-content/uploads/2014/01/3.pdf)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BADMİNTON</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Ümit veya Genç Milli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TENİS </w:t>
            </w:r>
            <w:r w:rsidRPr="004834EC">
              <w:rPr>
                <w:rFonts w:ascii="Times New Roman" w:eastAsia="Times New Roman" w:hAnsi="Times New Roman" w:cs="Times New Roman"/>
                <w:sz w:val="18"/>
                <w:szCs w:val="18"/>
                <w:lang w:eastAsia="tr-TR"/>
              </w:rPr>
              <w:t> </w:t>
            </w:r>
          </w:p>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Federasyonun En Üst Seviye Büyükler Tenis Ligi Müsabakalarında Play-</w:t>
            </w:r>
            <w:proofErr w:type="spellStart"/>
            <w:r w:rsidRPr="004834EC">
              <w:rPr>
                <w:rFonts w:ascii="Times New Roman" w:eastAsia="Times New Roman" w:hAnsi="Times New Roman" w:cs="Times New Roman"/>
                <w:sz w:val="18"/>
                <w:szCs w:val="18"/>
                <w:lang w:eastAsia="tr-TR"/>
              </w:rPr>
              <w:t>off</w:t>
            </w:r>
            <w:proofErr w:type="spellEnd"/>
            <w:r w:rsidRPr="004834EC">
              <w:rPr>
                <w:rFonts w:ascii="Times New Roman" w:eastAsia="Times New Roman" w:hAnsi="Times New Roman" w:cs="Times New Roman"/>
                <w:sz w:val="18"/>
                <w:szCs w:val="18"/>
                <w:lang w:eastAsia="tr-TR"/>
              </w:rPr>
              <w:t> Oynamaya hak kazanmış takımların oyuncu listelerinde yer almak ve maçlarında oynamış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CİMNASTİK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Türkiye şampiyonalarında Gençler, büyükler kategorilerinin birinde artistik/ritmik  cimnastik yarışmalarında  toplamda veya aletlerde ilk 8 sırada yer almak veya aerobik </w:t>
            </w:r>
            <w:proofErr w:type="spellStart"/>
            <w:r w:rsidRPr="004834EC">
              <w:rPr>
                <w:rFonts w:ascii="Times New Roman" w:eastAsia="Times New Roman" w:hAnsi="Times New Roman" w:cs="Times New Roman"/>
                <w:sz w:val="18"/>
                <w:szCs w:val="18"/>
                <w:lang w:eastAsia="tr-TR"/>
              </w:rPr>
              <w:t>cimnastik</w:t>
            </w:r>
            <w:proofErr w:type="spellEnd"/>
            <w:r w:rsidRPr="004834EC">
              <w:rPr>
                <w:rFonts w:ascii="Times New Roman" w:eastAsia="Times New Roman" w:hAnsi="Times New Roman" w:cs="Times New Roman"/>
                <w:sz w:val="18"/>
                <w:szCs w:val="18"/>
                <w:lang w:eastAsia="tr-TR"/>
              </w:rPr>
              <w:t>/</w:t>
            </w:r>
            <w:proofErr w:type="spellStart"/>
            <w:r w:rsidRPr="004834EC">
              <w:rPr>
                <w:rFonts w:ascii="Times New Roman" w:eastAsia="Times New Roman" w:hAnsi="Times New Roman" w:cs="Times New Roman"/>
                <w:sz w:val="18"/>
                <w:szCs w:val="18"/>
                <w:lang w:eastAsia="tr-TR"/>
              </w:rPr>
              <w:t>trampolin</w:t>
            </w:r>
            <w:proofErr w:type="spellEnd"/>
            <w:r w:rsidRPr="004834EC">
              <w:rPr>
                <w:rFonts w:ascii="Times New Roman" w:eastAsia="Times New Roman" w:hAnsi="Times New Roman" w:cs="Times New Roman"/>
                <w:sz w:val="18"/>
                <w:szCs w:val="18"/>
                <w:lang w:eastAsia="tr-TR"/>
              </w:rPr>
              <w:t>  yarışmalarında  ilk 5’e girmek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KARATE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Son 5 yılda, Büyükler, ümitler veya gençler kategorilerinde Türkiye şampiyonalarında en az iki kez ilk 3’e girmiş olmak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SPOR TIRMANIŞ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tcPr>
          <w:p w:rsidR="001F7E63" w:rsidRPr="004834EC" w:rsidRDefault="001F7E63" w:rsidP="001F7E63">
            <w:pPr>
              <w:spacing w:before="120" w:line="276" w:lineRule="auto"/>
              <w:textAlignment w:val="baseline"/>
              <w:rPr>
                <w:rFonts w:ascii="Times New Roman" w:eastAsia="Times New Roman" w:hAnsi="Times New Roman" w:cs="Times New Roman"/>
                <w:b/>
                <w:bCs/>
                <w:sz w:val="18"/>
                <w:szCs w:val="18"/>
                <w:lang w:eastAsia="tr-TR"/>
              </w:rPr>
            </w:pPr>
            <w:r w:rsidRPr="004834EC">
              <w:rPr>
                <w:rFonts w:ascii="Times New Roman" w:eastAsia="Times New Roman" w:hAnsi="Times New Roman" w:cs="Times New Roman"/>
                <w:b/>
                <w:bCs/>
                <w:sz w:val="18"/>
                <w:szCs w:val="18"/>
                <w:lang w:eastAsia="tr-TR"/>
              </w:rPr>
              <w:t>DAĞCILIK</w:t>
            </w:r>
          </w:p>
        </w:tc>
        <w:tc>
          <w:tcPr>
            <w:tcW w:w="7365" w:type="dxa"/>
            <w:tcBorders>
              <w:top w:val="outset" w:sz="6" w:space="0" w:color="auto"/>
              <w:left w:val="outset" w:sz="6" w:space="0" w:color="auto"/>
              <w:bottom w:val="single" w:sz="6" w:space="0" w:color="auto"/>
              <w:right w:val="single" w:sz="6" w:space="0" w:color="auto"/>
            </w:tcBorders>
            <w:shd w:val="clear" w:color="auto" w:fill="auto"/>
          </w:tcPr>
          <w:p w:rsidR="001F7E63" w:rsidRPr="004834EC" w:rsidRDefault="00DA485F" w:rsidP="00DA485F">
            <w:pPr>
              <w:shd w:val="clear" w:color="auto" w:fill="FFFFFF"/>
              <w:spacing w:before="100" w:beforeAutospacing="1" w:after="30"/>
              <w:rPr>
                <w:rFonts w:ascii="Times New Roman" w:eastAsia="Times New Roman" w:hAnsi="Times New Roman" w:cs="Times New Roman"/>
                <w:sz w:val="18"/>
                <w:szCs w:val="18"/>
                <w:lang w:eastAsia="tr-TR"/>
              </w:rPr>
            </w:pPr>
            <w:r w:rsidRPr="00DA485F">
              <w:rPr>
                <w:rFonts w:ascii="Times New Roman" w:eastAsia="Times New Roman" w:hAnsi="Times New Roman" w:cs="Times New Roman"/>
                <w:sz w:val="18"/>
                <w:szCs w:val="18"/>
                <w:lang w:eastAsia="tr-TR"/>
              </w:rPr>
              <w:t>Türkiye Dağcılık Federasyonu’</w:t>
            </w:r>
            <w:r>
              <w:rPr>
                <w:rFonts w:ascii="Times New Roman" w:eastAsia="Times New Roman" w:hAnsi="Times New Roman" w:cs="Times New Roman"/>
                <w:sz w:val="18"/>
                <w:szCs w:val="18"/>
                <w:lang w:eastAsia="tr-TR"/>
              </w:rPr>
              <w:t>nun Kış Gelişim</w:t>
            </w:r>
            <w:r w:rsidRPr="00DA485F">
              <w:rPr>
                <w:rFonts w:ascii="Times New Roman" w:eastAsia="Times New Roman" w:hAnsi="Times New Roman" w:cs="Times New Roman"/>
                <w:sz w:val="18"/>
                <w:szCs w:val="18"/>
                <w:lang w:eastAsia="tr-TR"/>
              </w:rPr>
              <w:t xml:space="preserve"> Eğitimini Başarıyla tamamlamış olmak.</w:t>
            </w:r>
          </w:p>
        </w:tc>
      </w:tr>
      <w:tr w:rsidR="001F7E63" w:rsidRPr="004834EC"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YAMAÇ PARAŞÜTÜ</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IPPI </w:t>
            </w:r>
            <w:proofErr w:type="spellStart"/>
            <w:r w:rsidRPr="004834EC">
              <w:rPr>
                <w:rFonts w:ascii="Times New Roman" w:eastAsia="Times New Roman" w:hAnsi="Times New Roman" w:cs="Times New Roman"/>
                <w:sz w:val="18"/>
                <w:szCs w:val="18"/>
                <w:lang w:eastAsia="tr-TR"/>
              </w:rPr>
              <w:t>ParaPro</w:t>
            </w:r>
            <w:proofErr w:type="spellEnd"/>
            <w:r w:rsidRPr="004834EC">
              <w:rPr>
                <w:rFonts w:ascii="Times New Roman" w:eastAsia="Times New Roman" w:hAnsi="Times New Roman" w:cs="Times New Roman"/>
                <w:sz w:val="18"/>
                <w:szCs w:val="18"/>
                <w:lang w:eastAsia="tr-TR"/>
              </w:rPr>
              <w:t> P5 </w:t>
            </w:r>
          </w:p>
        </w:tc>
      </w:tr>
      <w:tr w:rsidR="001F7E63" w:rsidRPr="004834EC" w:rsidTr="009E47A2">
        <w:trPr>
          <w:trHeight w:val="1364"/>
        </w:trPr>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b/>
                <w:bCs/>
                <w:sz w:val="18"/>
                <w:szCs w:val="18"/>
                <w:lang w:eastAsia="tr-TR"/>
              </w:rPr>
              <w:t>OLİMPİK DİĞER SPOR DALLARI (Binicilik, Bisiklet, Boks, Halter, Masa Tenisi, Okçuluk, ) </w:t>
            </w:r>
            <w:r w:rsidRPr="004834EC">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Yıldız milli olmak </w:t>
            </w:r>
          </w:p>
        </w:tc>
      </w:tr>
    </w:tbl>
    <w:p w:rsidR="001F7E63" w:rsidRPr="004834EC" w:rsidRDefault="001F7E63" w:rsidP="001F7E63">
      <w:pPr>
        <w:spacing w:before="120" w:line="276" w:lineRule="auto"/>
        <w:textAlignment w:val="baseline"/>
        <w:rPr>
          <w:rFonts w:ascii="Times New Roman" w:eastAsia="Times New Roman" w:hAnsi="Times New Roman" w:cs="Times New Roman"/>
          <w:sz w:val="18"/>
          <w:szCs w:val="18"/>
          <w:lang w:eastAsia="tr-TR"/>
        </w:rPr>
      </w:pPr>
      <w:proofErr w:type="gramStart"/>
      <w:r w:rsidRPr="004834EC">
        <w:rPr>
          <w:rFonts w:ascii="Times New Roman" w:eastAsia="Times New Roman" w:hAnsi="Times New Roman" w:cs="Times New Roman"/>
          <w:b/>
          <w:bCs/>
          <w:sz w:val="18"/>
          <w:szCs w:val="18"/>
          <w:lang w:eastAsia="tr-TR"/>
        </w:rPr>
        <w:t>IPPI :</w:t>
      </w:r>
      <w:r w:rsidRPr="004834EC">
        <w:rPr>
          <w:rFonts w:ascii="Times New Roman" w:eastAsia="Times New Roman" w:hAnsi="Times New Roman" w:cs="Times New Roman"/>
          <w:sz w:val="18"/>
          <w:szCs w:val="18"/>
          <w:lang w:eastAsia="tr-TR"/>
        </w:rPr>
        <w:t> </w:t>
      </w:r>
      <w:proofErr w:type="spellStart"/>
      <w:r w:rsidRPr="004834EC">
        <w:rPr>
          <w:rFonts w:ascii="Times New Roman" w:eastAsia="Times New Roman" w:hAnsi="Times New Roman" w:cs="Times New Roman"/>
          <w:sz w:val="18"/>
          <w:szCs w:val="18"/>
          <w:lang w:eastAsia="tr-TR"/>
        </w:rPr>
        <w:t>FAI’nin</w:t>
      </w:r>
      <w:proofErr w:type="spellEnd"/>
      <w:proofErr w:type="gramEnd"/>
      <w:r w:rsidRPr="004834EC">
        <w:rPr>
          <w:rFonts w:ascii="Times New Roman" w:eastAsia="Times New Roman" w:hAnsi="Times New Roman" w:cs="Times New Roman"/>
          <w:sz w:val="18"/>
          <w:szCs w:val="18"/>
          <w:lang w:eastAsia="tr-TR"/>
        </w:rPr>
        <w:t> düzenlemiş olduğu Uluslar arası Yamaç paraşütü Seviye kartı. </w:t>
      </w:r>
      <w:r w:rsidRPr="004834EC">
        <w:rPr>
          <w:rFonts w:ascii="Times New Roman" w:eastAsia="Times New Roman" w:hAnsi="Times New Roman" w:cs="Times New Roman"/>
          <w:b/>
          <w:bCs/>
          <w:sz w:val="18"/>
          <w:szCs w:val="18"/>
          <w:lang w:eastAsia="tr-TR"/>
        </w:rPr>
        <w:t>P3-</w:t>
      </w:r>
      <w:proofErr w:type="gramStart"/>
      <w:r w:rsidRPr="004834EC">
        <w:rPr>
          <w:rFonts w:ascii="Times New Roman" w:eastAsia="Times New Roman" w:hAnsi="Times New Roman" w:cs="Times New Roman"/>
          <w:b/>
          <w:bCs/>
          <w:sz w:val="18"/>
          <w:szCs w:val="18"/>
          <w:lang w:eastAsia="tr-TR"/>
        </w:rPr>
        <w:t>P5 :</w:t>
      </w:r>
      <w:r w:rsidRPr="004834EC">
        <w:rPr>
          <w:rFonts w:ascii="Times New Roman" w:eastAsia="Times New Roman" w:hAnsi="Times New Roman" w:cs="Times New Roman"/>
          <w:sz w:val="18"/>
          <w:szCs w:val="18"/>
          <w:lang w:eastAsia="tr-TR"/>
        </w:rPr>
        <w:t> Pilotların</w:t>
      </w:r>
      <w:proofErr w:type="gramEnd"/>
      <w:r w:rsidRPr="004834EC">
        <w:rPr>
          <w:rFonts w:ascii="Times New Roman" w:eastAsia="Times New Roman" w:hAnsi="Times New Roman" w:cs="Times New Roman"/>
          <w:sz w:val="18"/>
          <w:szCs w:val="18"/>
          <w:lang w:eastAsia="tr-TR"/>
        </w:rPr>
        <w:t> IPPI a göre seviyeleri,  </w:t>
      </w:r>
      <w:r w:rsidRPr="004834EC">
        <w:rPr>
          <w:rFonts w:ascii="Times New Roman" w:eastAsia="Times New Roman" w:hAnsi="Times New Roman" w:cs="Times New Roman"/>
          <w:b/>
          <w:bCs/>
          <w:sz w:val="18"/>
          <w:szCs w:val="18"/>
          <w:lang w:eastAsia="tr-TR"/>
        </w:rPr>
        <w:t>FAI:</w:t>
      </w:r>
      <w:r w:rsidRPr="004834EC">
        <w:rPr>
          <w:rFonts w:ascii="Times New Roman" w:eastAsia="Times New Roman" w:hAnsi="Times New Roman" w:cs="Times New Roman"/>
          <w:sz w:val="18"/>
          <w:szCs w:val="18"/>
          <w:lang w:eastAsia="tr-TR"/>
        </w:rPr>
        <w:t> Uluslar arası Havacılık Federasyonu  </w:t>
      </w:r>
      <w:r w:rsidRPr="004834EC">
        <w:rPr>
          <w:rFonts w:ascii="Times New Roman" w:eastAsia="Times New Roman" w:hAnsi="Times New Roman" w:cs="Times New Roman"/>
          <w:b/>
          <w:bCs/>
          <w:sz w:val="18"/>
          <w:szCs w:val="18"/>
          <w:lang w:eastAsia="tr-TR"/>
        </w:rPr>
        <w:t>CAT-1: </w:t>
      </w:r>
      <w:proofErr w:type="spellStart"/>
      <w:r w:rsidRPr="004834EC">
        <w:rPr>
          <w:rFonts w:ascii="Times New Roman" w:eastAsia="Times New Roman" w:hAnsi="Times New Roman" w:cs="Times New Roman"/>
          <w:sz w:val="18"/>
          <w:szCs w:val="18"/>
          <w:lang w:eastAsia="tr-TR"/>
        </w:rPr>
        <w:t>FAI’nin</w:t>
      </w:r>
      <w:proofErr w:type="spellEnd"/>
      <w:r w:rsidRPr="004834EC">
        <w:rPr>
          <w:rFonts w:ascii="Times New Roman" w:eastAsia="Times New Roman" w:hAnsi="Times New Roman" w:cs="Times New Roman"/>
          <w:sz w:val="18"/>
          <w:szCs w:val="18"/>
          <w:lang w:eastAsia="tr-TR"/>
        </w:rPr>
        <w:t> düzenlemiş olduğu Dünya veya Kıtalararası şampiyonalar </w:t>
      </w:r>
      <w:r w:rsidRPr="004834EC">
        <w:rPr>
          <w:rFonts w:ascii="Times New Roman" w:eastAsia="Times New Roman" w:hAnsi="Times New Roman" w:cs="Times New Roman"/>
          <w:b/>
          <w:bCs/>
          <w:sz w:val="18"/>
          <w:szCs w:val="18"/>
          <w:lang w:eastAsia="tr-TR"/>
        </w:rPr>
        <w:t>CAT-2:</w:t>
      </w:r>
      <w:r w:rsidRPr="004834EC">
        <w:rPr>
          <w:rFonts w:ascii="Times New Roman" w:eastAsia="Times New Roman" w:hAnsi="Times New Roman" w:cs="Times New Roman"/>
          <w:sz w:val="18"/>
          <w:szCs w:val="18"/>
          <w:lang w:eastAsia="tr-TR"/>
        </w:rPr>
        <w:t> </w:t>
      </w:r>
      <w:proofErr w:type="spellStart"/>
      <w:r w:rsidRPr="004834EC">
        <w:rPr>
          <w:rFonts w:ascii="Times New Roman" w:eastAsia="Times New Roman" w:hAnsi="Times New Roman" w:cs="Times New Roman"/>
          <w:sz w:val="18"/>
          <w:szCs w:val="18"/>
          <w:lang w:eastAsia="tr-TR"/>
        </w:rPr>
        <w:t>FAI’nin</w:t>
      </w:r>
      <w:proofErr w:type="spellEnd"/>
      <w:r w:rsidRPr="004834EC">
        <w:rPr>
          <w:rFonts w:ascii="Times New Roman" w:eastAsia="Times New Roman" w:hAnsi="Times New Roman" w:cs="Times New Roman"/>
          <w:sz w:val="18"/>
          <w:szCs w:val="18"/>
          <w:lang w:eastAsia="tr-TR"/>
        </w:rPr>
        <w:t> onaylamış olduğu ulusal veya uluslararası yarışmalar. </w:t>
      </w:r>
    </w:p>
    <w:p w:rsidR="008606B1"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4834EC">
        <w:rPr>
          <w:rFonts w:ascii="Times New Roman" w:eastAsia="Times New Roman" w:hAnsi="Times New Roman" w:cs="Times New Roman"/>
          <w:sz w:val="18"/>
          <w:szCs w:val="18"/>
          <w:lang w:eastAsia="tr-TR"/>
        </w:rPr>
        <w:t>* Yukarıda belirtilen tüm belgelerin İlgili resmi kurumlar (Gençlik ve Spor Bakanlığı, Spor Genel Müdürlüğü, Federasyonlar, ASKF) tarafından onaylanmış olması gerekmektedir. Onaylanmamış belgeler kabul edilmeyecektir. </w:t>
      </w:r>
      <w:r w:rsidR="008606B1">
        <w:rPr>
          <w:rFonts w:ascii="Times New Roman" w:eastAsia="Times New Roman" w:hAnsi="Times New Roman" w:cs="Times New Roman"/>
          <w:sz w:val="18"/>
          <w:szCs w:val="18"/>
          <w:lang w:eastAsia="tr-TR"/>
        </w:rPr>
        <w:br w:type="page"/>
      </w:r>
    </w:p>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730A5">
        <w:rPr>
          <w:rFonts w:asciiTheme="majorBidi" w:eastAsia="Times New Roman" w:hAnsiTheme="majorBidi" w:cstheme="majorBidi"/>
          <w:b/>
          <w:bCs/>
          <w:sz w:val="24"/>
          <w:szCs w:val="24"/>
          <w:lang w:eastAsia="tr-TR"/>
        </w:rPr>
        <w:lastRenderedPageBreak/>
        <w:t>Tablo 3’ün Devamı…</w:t>
      </w:r>
      <w:r w:rsidRPr="009730A5">
        <w:rPr>
          <w:rFonts w:asciiTheme="majorBidi" w:eastAsia="Times New Roman" w:hAnsiTheme="majorBidi" w:cstheme="majorBidi"/>
          <w:sz w:val="24"/>
          <w:szCs w:val="24"/>
          <w:lang w:eastAsia="tr-TR"/>
        </w:rPr>
        <w:t> </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7683"/>
      </w:tblGrid>
      <w:tr w:rsidR="001F7E63" w:rsidRPr="009E47A2" w:rsidTr="009E47A2">
        <w:tc>
          <w:tcPr>
            <w:tcW w:w="1693" w:type="dxa"/>
            <w:tcBorders>
              <w:top w:val="single"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jc w:val="center"/>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SPOR DALI</w:t>
            </w:r>
            <w:r w:rsidRPr="009E47A2">
              <w:rPr>
                <w:rFonts w:ascii="Times New Roman" w:eastAsia="Times New Roman" w:hAnsi="Times New Roman" w:cs="Times New Roman"/>
                <w:sz w:val="16"/>
                <w:szCs w:val="16"/>
                <w:lang w:eastAsia="tr-TR"/>
              </w:rPr>
              <w:t> </w:t>
            </w:r>
          </w:p>
        </w:tc>
        <w:tc>
          <w:tcPr>
            <w:tcW w:w="7683" w:type="dxa"/>
            <w:tcBorders>
              <w:top w:val="single"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jc w:val="center"/>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30 PUAN</w:t>
            </w:r>
            <w:r w:rsidRPr="009E47A2">
              <w:rPr>
                <w:rFonts w:ascii="Times New Roman" w:eastAsia="Times New Roman" w:hAnsi="Times New Roman" w:cs="Times New Roman"/>
                <w:sz w:val="16"/>
                <w:szCs w:val="16"/>
                <w:lang w:eastAsia="tr-TR"/>
              </w:rPr>
              <w:t>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FUTBOL</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Profesyonel Erkekler 2. Liginde veya U-16, U-15, U-14 Erkek-Kadın Genç Milli takımlarında oynamış olmak, Okul sporları federasyonu tarafından düzenlenen Dünya şampiyonalarına katılmış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BASKETBOL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Profesyonel Kadınlar Bölgesel liginde en az 5 maç oynamış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VOLEYBOL</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Profesyonel Kadınlar 2. liginde en az 5 maç oynamış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HENTBOL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2. Ligde en az 5 maç oynamış olmak ve bu maçlarda en az 3 gol atmış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YÜZME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Türkiye şampiyonaları bireysel müsabakalarında (bayrak yarışları hariç)  kendi yaş grubu, yüzdüğü </w:t>
            </w:r>
            <w:proofErr w:type="gramStart"/>
            <w:r w:rsidRPr="009E47A2">
              <w:rPr>
                <w:rFonts w:ascii="Times New Roman" w:eastAsia="Times New Roman" w:hAnsi="Times New Roman" w:cs="Times New Roman"/>
                <w:sz w:val="16"/>
                <w:szCs w:val="16"/>
                <w:lang w:eastAsia="tr-TR"/>
              </w:rPr>
              <w:t>branş</w:t>
            </w:r>
            <w:proofErr w:type="gramEnd"/>
            <w:r w:rsidRPr="009E47A2">
              <w:rPr>
                <w:rFonts w:ascii="Times New Roman" w:eastAsia="Times New Roman" w:hAnsi="Times New Roman" w:cs="Times New Roman"/>
                <w:sz w:val="16"/>
                <w:szCs w:val="16"/>
                <w:lang w:eastAsia="tr-TR"/>
              </w:rPr>
              <w:t> ve mesafede ilk 16 sporcu içerisinde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KANO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Herhangi bir ulusal yarışta final çekmiş olmak veya Türkiye şampiyonası ve Türkiye kupası yarışlarında yarışmış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TRİATLON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Yıldızlar Balkan şampiyonasında yarışmış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KAYAK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MEB Türkiye Şampiyonalarında kendi yaş grubunda ilk 5’e girmiş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TAEKWON-DO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Yıldızlar ve minikler kategorilerinde Türkiye birincisi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JUDO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Yıldızlar ve minikler kategorilerinde Türkiye birincisi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GÜREŞ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Yıldızlar kategorisinde Türkiye Şampiyonalarında ilk 3 dereceye girmiş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ATLETİZM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Türkiye Atletizm Federasyonu Faaliyet Takvimi içerisindeki müsabakalarda Uluslararası Okul Sporları Federasyonu (ISF) Yarışmaları Puan Kitabı’nda yer alan 50-59 puan karşılığı dereceye sahip olmak.  (Kaynak: http://www.taf.org.tr/wp-content/uploads/2014/01/3.pdf)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BADMİNTON</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Büyükler, yıldızlar ve gençler kategorilerinde Türkiye şampiyonalarında ilk 3’e girmiş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TENİS </w:t>
            </w:r>
            <w:r w:rsidRPr="009E47A2">
              <w:rPr>
                <w:rFonts w:ascii="Times New Roman" w:eastAsia="Times New Roman" w:hAnsi="Times New Roman" w:cs="Times New Roman"/>
                <w:sz w:val="16"/>
                <w:szCs w:val="16"/>
                <w:lang w:eastAsia="tr-TR"/>
              </w:rPr>
              <w:t> </w:t>
            </w:r>
          </w:p>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Federasyonun En Üst Seviye Büyükler Tenis Ligi Müsabakalarına katılmaya hak kazanmış takımların oyuncu listelerinde yer almak ve maçlarında oynamış olmak, Türkiye Deplasmanlı İkinci Seviye Büyükler Tenis Ligi Müsabakalarında ilk 4’ e giren takımların oyuncu listelerinde yer almak ve maçlarında oynamış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CİMNASTİK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Türkiye şampiyonalarında Yıldızlar kategorisinde artistik/ritmik cimnastik yarışmalarında toplamda veya aletlerde ilk 8 sırada yer almak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KARATE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Son 5 Yılda Yıldızlar kategorisinde Türkiye birincisi olmak, Son 5 yılda, Büyükler, ümitler veya gençler kategorilerinde Türkiye şampiyonalarında en az iki kez  ilk 8’e girmiş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SPOR TIRMANIŞ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tcPr>
          <w:p w:rsidR="001F7E63" w:rsidRPr="009E47A2" w:rsidRDefault="001F7E63" w:rsidP="001F7E63">
            <w:pPr>
              <w:spacing w:before="120" w:line="276" w:lineRule="auto"/>
              <w:textAlignment w:val="baseline"/>
              <w:rPr>
                <w:rFonts w:ascii="Times New Roman" w:eastAsia="Times New Roman" w:hAnsi="Times New Roman" w:cs="Times New Roman"/>
                <w:b/>
                <w:bCs/>
                <w:sz w:val="16"/>
                <w:szCs w:val="16"/>
                <w:lang w:eastAsia="tr-TR"/>
              </w:rPr>
            </w:pPr>
            <w:r w:rsidRPr="009E47A2">
              <w:rPr>
                <w:rFonts w:ascii="Times New Roman" w:eastAsia="Times New Roman" w:hAnsi="Times New Roman" w:cs="Times New Roman"/>
                <w:b/>
                <w:bCs/>
                <w:sz w:val="16"/>
                <w:szCs w:val="16"/>
                <w:lang w:eastAsia="tr-TR"/>
              </w:rPr>
              <w:t>DAĞCILIK</w:t>
            </w:r>
          </w:p>
        </w:tc>
        <w:tc>
          <w:tcPr>
            <w:tcW w:w="7683" w:type="dxa"/>
            <w:tcBorders>
              <w:top w:val="outset" w:sz="6" w:space="0" w:color="auto"/>
              <w:left w:val="outset" w:sz="6" w:space="0" w:color="auto"/>
              <w:bottom w:val="single" w:sz="6" w:space="0" w:color="auto"/>
              <w:right w:val="single" w:sz="6" w:space="0" w:color="auto"/>
            </w:tcBorders>
            <w:shd w:val="clear" w:color="auto" w:fill="auto"/>
          </w:tcPr>
          <w:p w:rsidR="001F7E63" w:rsidRPr="009E47A2" w:rsidRDefault="00DA485F" w:rsidP="00DA485F">
            <w:pPr>
              <w:shd w:val="clear" w:color="auto" w:fill="FFFFFF"/>
              <w:spacing w:before="100" w:beforeAutospacing="1" w:after="30"/>
              <w:rPr>
                <w:rFonts w:ascii="Times New Roman" w:eastAsia="Times New Roman" w:hAnsi="Times New Roman" w:cs="Times New Roman"/>
                <w:sz w:val="16"/>
                <w:szCs w:val="16"/>
                <w:lang w:eastAsia="tr-TR"/>
              </w:rPr>
            </w:pPr>
            <w:r w:rsidRPr="00DA485F">
              <w:rPr>
                <w:rFonts w:ascii="Times New Roman" w:eastAsia="Times New Roman" w:hAnsi="Times New Roman" w:cs="Times New Roman"/>
                <w:sz w:val="18"/>
                <w:szCs w:val="18"/>
                <w:lang w:eastAsia="tr-TR"/>
              </w:rPr>
              <w:t xml:space="preserve">Türkiye Dağcılık Federasyonu’nun </w:t>
            </w:r>
            <w:r>
              <w:rPr>
                <w:rFonts w:ascii="Times New Roman" w:eastAsia="Times New Roman" w:hAnsi="Times New Roman" w:cs="Times New Roman"/>
                <w:sz w:val="18"/>
                <w:szCs w:val="18"/>
                <w:lang w:eastAsia="tr-TR"/>
              </w:rPr>
              <w:t>Kış</w:t>
            </w:r>
            <w:r w:rsidRPr="00DA485F">
              <w:rPr>
                <w:rFonts w:ascii="Times New Roman" w:eastAsia="Times New Roman" w:hAnsi="Times New Roman" w:cs="Times New Roman"/>
                <w:sz w:val="18"/>
                <w:szCs w:val="18"/>
                <w:lang w:eastAsia="tr-TR"/>
              </w:rPr>
              <w:t xml:space="preserve"> Temel Eğitimini Başarıyla tamamlamış olmak.</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YAMAÇ PARAŞÜTÜ</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52F2C"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IPPI </w:t>
            </w:r>
            <w:proofErr w:type="spellStart"/>
            <w:r w:rsidRPr="009E47A2">
              <w:rPr>
                <w:rFonts w:ascii="Times New Roman" w:eastAsia="Times New Roman" w:hAnsi="Times New Roman" w:cs="Times New Roman"/>
                <w:sz w:val="16"/>
                <w:szCs w:val="16"/>
                <w:lang w:eastAsia="tr-TR"/>
              </w:rPr>
              <w:t>ParaPro</w:t>
            </w:r>
            <w:proofErr w:type="spellEnd"/>
            <w:r w:rsidRPr="009E47A2">
              <w:rPr>
                <w:rFonts w:ascii="Times New Roman" w:eastAsia="Times New Roman" w:hAnsi="Times New Roman" w:cs="Times New Roman"/>
                <w:sz w:val="16"/>
                <w:szCs w:val="16"/>
                <w:lang w:eastAsia="tr-TR"/>
              </w:rPr>
              <w:t> P4, Vinçle Kalkış,</w:t>
            </w:r>
          </w:p>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 IPPI </w:t>
            </w:r>
            <w:proofErr w:type="spellStart"/>
            <w:r w:rsidRPr="009E47A2">
              <w:rPr>
                <w:rFonts w:ascii="Times New Roman" w:eastAsia="Times New Roman" w:hAnsi="Times New Roman" w:cs="Times New Roman"/>
                <w:sz w:val="16"/>
                <w:szCs w:val="16"/>
                <w:lang w:eastAsia="tr-TR"/>
              </w:rPr>
              <w:t>ParaPro</w:t>
            </w:r>
            <w:proofErr w:type="spellEnd"/>
            <w:r w:rsidRPr="009E47A2">
              <w:rPr>
                <w:rFonts w:ascii="Times New Roman" w:eastAsia="Times New Roman" w:hAnsi="Times New Roman" w:cs="Times New Roman"/>
                <w:sz w:val="16"/>
                <w:szCs w:val="16"/>
                <w:lang w:eastAsia="tr-TR"/>
              </w:rPr>
              <w:t> P3 </w:t>
            </w:r>
            <w:r w:rsidR="00152F2C" w:rsidRPr="00152F2C">
              <w:rPr>
                <w:rFonts w:ascii="Times New Roman" w:eastAsia="Times New Roman" w:hAnsi="Times New Roman" w:cs="Times New Roman"/>
                <w:sz w:val="16"/>
                <w:szCs w:val="16"/>
                <w:lang w:eastAsia="tr-TR"/>
              </w:rPr>
              <w:t>(En az 80 katılımcısı bulunan FAI CAT-2 yarışmasında gol yapmış P3 pilotu)</w:t>
            </w:r>
          </w:p>
        </w:tc>
      </w:tr>
      <w:tr w:rsidR="001F7E63" w:rsidRPr="009E47A2" w:rsidTr="00152F2C">
        <w:trPr>
          <w:trHeight w:val="1080"/>
        </w:trPr>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9E47A2">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OLİMPİK DİĞER SPOR DALLARI (Binicilik, Bisiklet, Boks, Halter, Masa Tenisi, Okçuluk,)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Türkiye şampiyonalarında ilk 3’e girmiş olmak </w:t>
            </w:r>
          </w:p>
        </w:tc>
      </w:tr>
      <w:tr w:rsidR="001F7E63" w:rsidRPr="009E47A2" w:rsidTr="009E47A2">
        <w:tc>
          <w:tcPr>
            <w:tcW w:w="1693"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b/>
                <w:bCs/>
                <w:sz w:val="16"/>
                <w:szCs w:val="16"/>
                <w:lang w:eastAsia="tr-TR"/>
              </w:rPr>
              <w:t>OLİMPİK OLMAYAN DİĞER SPOR DALLARI</w:t>
            </w:r>
            <w:r w:rsidRPr="009E47A2">
              <w:rPr>
                <w:rFonts w:ascii="Times New Roman" w:eastAsia="Times New Roman" w:hAnsi="Times New Roman" w:cs="Times New Roman"/>
                <w:sz w:val="16"/>
                <w:szCs w:val="16"/>
                <w:lang w:eastAsia="tr-TR"/>
              </w:rPr>
              <w:t> </w:t>
            </w:r>
          </w:p>
          <w:p w:rsidR="009E47A2" w:rsidRDefault="001F7E63" w:rsidP="001F7E63">
            <w:pPr>
              <w:spacing w:before="120" w:line="276" w:lineRule="auto"/>
              <w:textAlignment w:val="baseline"/>
              <w:rPr>
                <w:rFonts w:ascii="Times New Roman" w:eastAsia="Times New Roman" w:hAnsi="Times New Roman" w:cs="Times New Roman"/>
                <w:b/>
                <w:bCs/>
                <w:sz w:val="16"/>
                <w:szCs w:val="16"/>
                <w:lang w:eastAsia="tr-TR"/>
              </w:rPr>
            </w:pPr>
            <w:proofErr w:type="gramStart"/>
            <w:r w:rsidRPr="009E47A2">
              <w:rPr>
                <w:rFonts w:ascii="Times New Roman" w:eastAsia="Times New Roman" w:hAnsi="Times New Roman" w:cs="Times New Roman"/>
                <w:b/>
                <w:bCs/>
                <w:sz w:val="16"/>
                <w:szCs w:val="16"/>
                <w:lang w:eastAsia="tr-TR"/>
              </w:rPr>
              <w:t>(</w:t>
            </w:r>
            <w:proofErr w:type="spellStart"/>
            <w:proofErr w:type="gramEnd"/>
            <w:r w:rsidRPr="009E47A2">
              <w:rPr>
                <w:rFonts w:ascii="Times New Roman" w:eastAsia="Times New Roman" w:hAnsi="Times New Roman" w:cs="Times New Roman"/>
                <w:b/>
                <w:bCs/>
                <w:sz w:val="16"/>
                <w:szCs w:val="16"/>
                <w:lang w:eastAsia="tr-TR"/>
              </w:rPr>
              <w:t>Kickboks</w:t>
            </w:r>
            <w:proofErr w:type="spellEnd"/>
            <w:r w:rsidRPr="009E47A2">
              <w:rPr>
                <w:rFonts w:ascii="Times New Roman" w:eastAsia="Times New Roman" w:hAnsi="Times New Roman" w:cs="Times New Roman"/>
                <w:b/>
                <w:bCs/>
                <w:sz w:val="16"/>
                <w:szCs w:val="16"/>
                <w:lang w:eastAsia="tr-TR"/>
              </w:rPr>
              <w:t>, </w:t>
            </w:r>
            <w:proofErr w:type="spellStart"/>
            <w:r w:rsidRPr="009E47A2">
              <w:rPr>
                <w:rFonts w:ascii="Times New Roman" w:eastAsia="Times New Roman" w:hAnsi="Times New Roman" w:cs="Times New Roman"/>
                <w:b/>
                <w:bCs/>
                <w:sz w:val="16"/>
                <w:szCs w:val="16"/>
                <w:lang w:eastAsia="tr-TR"/>
              </w:rPr>
              <w:t>Muaythai</w:t>
            </w:r>
            <w:proofErr w:type="spellEnd"/>
            <w:r w:rsidRPr="009E47A2">
              <w:rPr>
                <w:rFonts w:ascii="Times New Roman" w:eastAsia="Times New Roman" w:hAnsi="Times New Roman" w:cs="Times New Roman"/>
                <w:b/>
                <w:bCs/>
                <w:sz w:val="16"/>
                <w:szCs w:val="16"/>
                <w:lang w:eastAsia="tr-TR"/>
              </w:rPr>
              <w:t>, </w:t>
            </w:r>
          </w:p>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proofErr w:type="spellStart"/>
            <w:r w:rsidRPr="009E47A2">
              <w:rPr>
                <w:rFonts w:ascii="Times New Roman" w:eastAsia="Times New Roman" w:hAnsi="Times New Roman" w:cs="Times New Roman"/>
                <w:b/>
                <w:bCs/>
                <w:sz w:val="16"/>
                <w:szCs w:val="16"/>
                <w:lang w:eastAsia="tr-TR"/>
              </w:rPr>
              <w:t>Orientiering</w:t>
            </w:r>
            <w:proofErr w:type="spellEnd"/>
            <w:proofErr w:type="gramStart"/>
            <w:r w:rsidRPr="009E47A2">
              <w:rPr>
                <w:rFonts w:ascii="Times New Roman" w:eastAsia="Times New Roman" w:hAnsi="Times New Roman" w:cs="Times New Roman"/>
                <w:b/>
                <w:bCs/>
                <w:sz w:val="16"/>
                <w:szCs w:val="16"/>
                <w:lang w:eastAsia="tr-TR"/>
              </w:rPr>
              <w:t>)</w:t>
            </w:r>
            <w:proofErr w:type="gramEnd"/>
            <w:r w:rsidRPr="009E47A2">
              <w:rPr>
                <w:rFonts w:ascii="Times New Roman" w:eastAsia="Times New Roman" w:hAnsi="Times New Roman" w:cs="Times New Roman"/>
                <w:b/>
                <w:bCs/>
                <w:sz w:val="16"/>
                <w:szCs w:val="16"/>
                <w:lang w:eastAsia="tr-TR"/>
              </w:rPr>
              <w:t> </w:t>
            </w:r>
            <w:r w:rsidRPr="009E47A2">
              <w:rPr>
                <w:rFonts w:ascii="Times New Roman" w:eastAsia="Times New Roman" w:hAnsi="Times New Roman" w:cs="Times New Roman"/>
                <w:sz w:val="16"/>
                <w:szCs w:val="16"/>
                <w:lang w:eastAsia="tr-TR"/>
              </w:rPr>
              <w:t> </w:t>
            </w:r>
          </w:p>
        </w:tc>
        <w:tc>
          <w:tcPr>
            <w:tcW w:w="7683"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6"/>
                <w:szCs w:val="16"/>
                <w:lang w:eastAsia="tr-TR"/>
              </w:rPr>
            </w:pPr>
            <w:r w:rsidRPr="009E47A2">
              <w:rPr>
                <w:rFonts w:ascii="Times New Roman" w:eastAsia="Times New Roman" w:hAnsi="Times New Roman" w:cs="Times New Roman"/>
                <w:sz w:val="16"/>
                <w:szCs w:val="16"/>
                <w:lang w:eastAsia="tr-TR"/>
              </w:rPr>
              <w:t>Türkiye şampiyonalarında ilk 3’e girmiş olmak </w:t>
            </w:r>
          </w:p>
        </w:tc>
      </w:tr>
    </w:tbl>
    <w:p w:rsidR="001F7E63" w:rsidRPr="009E47A2" w:rsidRDefault="001F7E63" w:rsidP="001F7E63">
      <w:pPr>
        <w:spacing w:before="120" w:line="276" w:lineRule="auto"/>
        <w:textAlignment w:val="baseline"/>
        <w:rPr>
          <w:rFonts w:asciiTheme="majorBidi" w:eastAsia="Times New Roman" w:hAnsiTheme="majorBidi" w:cstheme="majorBidi"/>
          <w:sz w:val="16"/>
          <w:szCs w:val="16"/>
          <w:lang w:eastAsia="tr-TR"/>
        </w:rPr>
      </w:pPr>
      <w:proofErr w:type="gramStart"/>
      <w:r w:rsidRPr="009E47A2">
        <w:rPr>
          <w:rFonts w:asciiTheme="majorBidi" w:eastAsia="Times New Roman" w:hAnsiTheme="majorBidi" w:cstheme="majorBidi"/>
          <w:b/>
          <w:bCs/>
          <w:sz w:val="16"/>
          <w:szCs w:val="16"/>
          <w:lang w:eastAsia="tr-TR"/>
        </w:rPr>
        <w:t>IPPI :</w:t>
      </w:r>
      <w:r w:rsidRPr="009E47A2">
        <w:rPr>
          <w:rFonts w:asciiTheme="majorBidi" w:eastAsia="Times New Roman" w:hAnsiTheme="majorBidi" w:cstheme="majorBidi"/>
          <w:sz w:val="16"/>
          <w:szCs w:val="16"/>
          <w:lang w:eastAsia="tr-TR"/>
        </w:rPr>
        <w:t> </w:t>
      </w:r>
      <w:proofErr w:type="spellStart"/>
      <w:r w:rsidRPr="009E47A2">
        <w:rPr>
          <w:rFonts w:asciiTheme="majorBidi" w:eastAsia="Times New Roman" w:hAnsiTheme="majorBidi" w:cstheme="majorBidi"/>
          <w:sz w:val="16"/>
          <w:szCs w:val="16"/>
          <w:lang w:eastAsia="tr-TR"/>
        </w:rPr>
        <w:t>FAI’nin</w:t>
      </w:r>
      <w:proofErr w:type="spellEnd"/>
      <w:proofErr w:type="gramEnd"/>
      <w:r w:rsidRPr="009E47A2">
        <w:rPr>
          <w:rFonts w:asciiTheme="majorBidi" w:eastAsia="Times New Roman" w:hAnsiTheme="majorBidi" w:cstheme="majorBidi"/>
          <w:sz w:val="16"/>
          <w:szCs w:val="16"/>
          <w:lang w:eastAsia="tr-TR"/>
        </w:rPr>
        <w:t> düzenlemiş olduğu Uluslar arası Yamaç paraşütü Seviye kartı. </w:t>
      </w:r>
      <w:r w:rsidRPr="009E47A2">
        <w:rPr>
          <w:rFonts w:asciiTheme="majorBidi" w:eastAsia="Times New Roman" w:hAnsiTheme="majorBidi" w:cstheme="majorBidi"/>
          <w:b/>
          <w:bCs/>
          <w:sz w:val="16"/>
          <w:szCs w:val="16"/>
          <w:lang w:eastAsia="tr-TR"/>
        </w:rPr>
        <w:t>P3-</w:t>
      </w:r>
      <w:proofErr w:type="gramStart"/>
      <w:r w:rsidRPr="009E47A2">
        <w:rPr>
          <w:rFonts w:asciiTheme="majorBidi" w:eastAsia="Times New Roman" w:hAnsiTheme="majorBidi" w:cstheme="majorBidi"/>
          <w:b/>
          <w:bCs/>
          <w:sz w:val="16"/>
          <w:szCs w:val="16"/>
          <w:lang w:eastAsia="tr-TR"/>
        </w:rPr>
        <w:t>P5 :</w:t>
      </w:r>
      <w:r w:rsidRPr="009E47A2">
        <w:rPr>
          <w:rFonts w:asciiTheme="majorBidi" w:eastAsia="Times New Roman" w:hAnsiTheme="majorBidi" w:cstheme="majorBidi"/>
          <w:sz w:val="16"/>
          <w:szCs w:val="16"/>
          <w:lang w:eastAsia="tr-TR"/>
        </w:rPr>
        <w:t> Pilotların</w:t>
      </w:r>
      <w:proofErr w:type="gramEnd"/>
      <w:r w:rsidRPr="009E47A2">
        <w:rPr>
          <w:rFonts w:asciiTheme="majorBidi" w:eastAsia="Times New Roman" w:hAnsiTheme="majorBidi" w:cstheme="majorBidi"/>
          <w:sz w:val="16"/>
          <w:szCs w:val="16"/>
          <w:lang w:eastAsia="tr-TR"/>
        </w:rPr>
        <w:t> IPPI a göre seviyeleri,  </w:t>
      </w:r>
      <w:r w:rsidRPr="009E47A2">
        <w:rPr>
          <w:rFonts w:asciiTheme="majorBidi" w:eastAsia="Times New Roman" w:hAnsiTheme="majorBidi" w:cstheme="majorBidi"/>
          <w:b/>
          <w:bCs/>
          <w:sz w:val="16"/>
          <w:szCs w:val="16"/>
          <w:lang w:eastAsia="tr-TR"/>
        </w:rPr>
        <w:t>FAI:</w:t>
      </w:r>
      <w:r w:rsidRPr="009E47A2">
        <w:rPr>
          <w:rFonts w:asciiTheme="majorBidi" w:eastAsia="Times New Roman" w:hAnsiTheme="majorBidi" w:cstheme="majorBidi"/>
          <w:sz w:val="16"/>
          <w:szCs w:val="16"/>
          <w:lang w:eastAsia="tr-TR"/>
        </w:rPr>
        <w:t> Uluslar arası Havacılık Federasyonu  </w:t>
      </w:r>
      <w:r w:rsidRPr="009E47A2">
        <w:rPr>
          <w:rFonts w:asciiTheme="majorBidi" w:eastAsia="Times New Roman" w:hAnsiTheme="majorBidi" w:cstheme="majorBidi"/>
          <w:b/>
          <w:bCs/>
          <w:sz w:val="16"/>
          <w:szCs w:val="16"/>
          <w:lang w:eastAsia="tr-TR"/>
        </w:rPr>
        <w:t>CAT-1: </w:t>
      </w:r>
      <w:proofErr w:type="spellStart"/>
      <w:r w:rsidRPr="009E47A2">
        <w:rPr>
          <w:rFonts w:asciiTheme="majorBidi" w:eastAsia="Times New Roman" w:hAnsiTheme="majorBidi" w:cstheme="majorBidi"/>
          <w:sz w:val="16"/>
          <w:szCs w:val="16"/>
          <w:lang w:eastAsia="tr-TR"/>
        </w:rPr>
        <w:t>FAI’nin</w:t>
      </w:r>
      <w:proofErr w:type="spellEnd"/>
      <w:r w:rsidRPr="009E47A2">
        <w:rPr>
          <w:rFonts w:asciiTheme="majorBidi" w:eastAsia="Times New Roman" w:hAnsiTheme="majorBidi" w:cstheme="majorBidi"/>
          <w:sz w:val="16"/>
          <w:szCs w:val="16"/>
          <w:lang w:eastAsia="tr-TR"/>
        </w:rPr>
        <w:t> düzenlemiş olduğu Dünya veya Kıtalararası şampiyonalar </w:t>
      </w:r>
      <w:r w:rsidRPr="009E47A2">
        <w:rPr>
          <w:rFonts w:asciiTheme="majorBidi" w:eastAsia="Times New Roman" w:hAnsiTheme="majorBidi" w:cstheme="majorBidi"/>
          <w:b/>
          <w:bCs/>
          <w:sz w:val="16"/>
          <w:szCs w:val="16"/>
          <w:lang w:eastAsia="tr-TR"/>
        </w:rPr>
        <w:t>CAT-2:</w:t>
      </w:r>
      <w:r w:rsidRPr="009E47A2">
        <w:rPr>
          <w:rFonts w:asciiTheme="majorBidi" w:eastAsia="Times New Roman" w:hAnsiTheme="majorBidi" w:cstheme="majorBidi"/>
          <w:sz w:val="16"/>
          <w:szCs w:val="16"/>
          <w:lang w:eastAsia="tr-TR"/>
        </w:rPr>
        <w:t> </w:t>
      </w:r>
      <w:proofErr w:type="spellStart"/>
      <w:r w:rsidRPr="009E47A2">
        <w:rPr>
          <w:rFonts w:asciiTheme="majorBidi" w:eastAsia="Times New Roman" w:hAnsiTheme="majorBidi" w:cstheme="majorBidi"/>
          <w:sz w:val="16"/>
          <w:szCs w:val="16"/>
          <w:lang w:eastAsia="tr-TR"/>
        </w:rPr>
        <w:t>FAI’nin</w:t>
      </w:r>
      <w:proofErr w:type="spellEnd"/>
      <w:r w:rsidRPr="009E47A2">
        <w:rPr>
          <w:rFonts w:asciiTheme="majorBidi" w:eastAsia="Times New Roman" w:hAnsiTheme="majorBidi" w:cstheme="majorBidi"/>
          <w:sz w:val="16"/>
          <w:szCs w:val="16"/>
          <w:lang w:eastAsia="tr-TR"/>
        </w:rPr>
        <w:t> onaylamış olduğu ulusal veya uluslararası yarışmalar. </w:t>
      </w:r>
    </w:p>
    <w:p w:rsidR="008606B1" w:rsidRDefault="001F7E63" w:rsidP="001F7E63">
      <w:pPr>
        <w:spacing w:before="120" w:line="276" w:lineRule="auto"/>
        <w:textAlignment w:val="baseline"/>
        <w:rPr>
          <w:rFonts w:asciiTheme="majorBidi" w:eastAsia="Times New Roman" w:hAnsiTheme="majorBidi" w:cstheme="majorBidi"/>
          <w:sz w:val="16"/>
          <w:szCs w:val="16"/>
          <w:lang w:eastAsia="tr-TR"/>
        </w:rPr>
      </w:pPr>
      <w:r w:rsidRPr="009E47A2">
        <w:rPr>
          <w:rFonts w:asciiTheme="majorBidi" w:eastAsia="Times New Roman" w:hAnsiTheme="majorBidi" w:cstheme="majorBidi"/>
          <w:sz w:val="16"/>
          <w:szCs w:val="16"/>
          <w:lang w:eastAsia="tr-TR"/>
        </w:rPr>
        <w:t>* Yukarıda belirtilen tüm belgelerin İlgili resmi kurumlar (Gençlik ve Spor Bakanlığı, Spor Genel Müdürlüğü, Federasyonlar, ASKF) tarafından onaylanmış olması gerekmektedir. Onaylanmamış belgeler kabul edilmeyecektir. </w:t>
      </w:r>
      <w:r w:rsidR="008606B1">
        <w:rPr>
          <w:rFonts w:asciiTheme="majorBidi" w:eastAsia="Times New Roman" w:hAnsiTheme="majorBidi" w:cstheme="majorBidi"/>
          <w:sz w:val="16"/>
          <w:szCs w:val="16"/>
          <w:lang w:eastAsia="tr-TR"/>
        </w:rPr>
        <w:br w:type="page"/>
      </w:r>
    </w:p>
    <w:p w:rsidR="001F7E63" w:rsidRPr="009E47A2" w:rsidRDefault="001F7E63" w:rsidP="001F7E63">
      <w:pPr>
        <w:spacing w:before="120" w:line="276" w:lineRule="auto"/>
        <w:jc w:val="both"/>
        <w:textAlignment w:val="baseline"/>
        <w:rPr>
          <w:rFonts w:asciiTheme="majorBidi" w:eastAsia="Times New Roman" w:hAnsiTheme="majorBidi" w:cstheme="majorBidi"/>
          <w:sz w:val="16"/>
          <w:szCs w:val="16"/>
          <w:lang w:eastAsia="tr-TR"/>
        </w:rPr>
      </w:pPr>
      <w:r w:rsidRPr="009730A5">
        <w:rPr>
          <w:rFonts w:asciiTheme="majorBidi" w:eastAsia="Times New Roman" w:hAnsiTheme="majorBidi" w:cstheme="majorBidi"/>
          <w:b/>
          <w:bCs/>
          <w:sz w:val="24"/>
          <w:szCs w:val="24"/>
          <w:lang w:eastAsia="tr-TR"/>
        </w:rPr>
        <w:lastRenderedPageBreak/>
        <w:t>Tablo 3’ün Devamı…</w:t>
      </w:r>
      <w:r w:rsidRPr="009730A5">
        <w:rPr>
          <w:rFonts w:asciiTheme="majorBidi" w:eastAsia="Times New Roman" w:hAnsiTheme="majorBidi" w:cstheme="majorBidi"/>
          <w:sz w:val="24"/>
          <w:szCs w:val="24"/>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365"/>
      </w:tblGrid>
      <w:tr w:rsidR="001F7E63" w:rsidRPr="009E47A2" w:rsidTr="001F7E63">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SPOR DALI</w:t>
            </w:r>
            <w:r w:rsidRPr="009E47A2">
              <w:rPr>
                <w:rFonts w:ascii="Times New Roman" w:eastAsia="Times New Roman" w:hAnsi="Times New Roman" w:cs="Times New Roman"/>
                <w:sz w:val="18"/>
                <w:szCs w:val="18"/>
                <w:lang w:eastAsia="tr-TR"/>
              </w:rPr>
              <w:t> </w:t>
            </w:r>
          </w:p>
        </w:tc>
        <w:tc>
          <w:tcPr>
            <w:tcW w:w="7365" w:type="dxa"/>
            <w:tcBorders>
              <w:top w:val="single"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25 PUAN</w:t>
            </w:r>
            <w:r w:rsidRPr="009E47A2">
              <w:rPr>
                <w:rFonts w:ascii="Times New Roman" w:eastAsia="Times New Roman" w:hAnsi="Times New Roman" w:cs="Times New Roman"/>
                <w:sz w:val="18"/>
                <w:szCs w:val="18"/>
                <w:lang w:eastAsia="tr-TR"/>
              </w:rPr>
              <w:t>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FUTBOL</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Profesyonel Erkekler 3. Liginde veya Kadınlar 2. Liginde en az 5 maç oynamış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BASKETBOL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3. Ligde en az 5 maç oynamış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VOLEYBOL</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3. Ligde en az 5 maç oynamış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HENTBOL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Bölgesel Ligde en az 5 maç oynamış olmak ve bu maçlarda en az 3 gol atmış olma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YÜZME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Türkiye şampiyonaları bireysel müsabakalarına (bayrak yarışları hariç)  katılmış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KANO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TRİATLON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Yıldızlar ve Gençler Türkiye şampiyonasında ilk 5’e girmiş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KAYAK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İl birinciliği müsabakalarında kendi yaş gruplarında ilk 5’e girmiş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TAEKWON-DO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Yıldızlar ve minikler kategorilerinde Türkiye şampiyonalarında ilk 3’e girmiş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JUDO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Yıldızlar ve minikler kategorilerinde Türkiye şampiyonalarında ilk 3’e girmiş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GÜREŞ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Türkiye Güreş Federasyonunun düzenlediği bölgesel grup müsabakalarında Büyükler veya Gençler kategorilerinde ilk üç dereceye girmek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ATLETİZM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Türkiye Atletizm Federasyonu Faaliyet Takvimi içerisindeki müsabakalarda Uluslararası Okul Sporları Federasyonu (ISF) Yarışmaları Puan Kitabı’nda yer alan 40-49 puan karşılığı dereceye sahip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BADMİNTON</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Yıldız milli olmak veya Büyükler, yıldızlar ve gençler kategorilerinde Türkiye şampiyonalarında ilk 5’e girmiş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TENİS </w:t>
            </w:r>
            <w:r w:rsidRPr="009E47A2">
              <w:rPr>
                <w:rFonts w:ascii="Times New Roman" w:eastAsia="Times New Roman" w:hAnsi="Times New Roman" w:cs="Times New Roman"/>
                <w:sz w:val="18"/>
                <w:szCs w:val="18"/>
                <w:lang w:eastAsia="tr-TR"/>
              </w:rPr>
              <w:t> </w:t>
            </w:r>
          </w:p>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Federasyonun II. Kademe Antrenör Belgesine sahip olmak, Türkiye Deplasmanlı İkinci Seviye Büyükler Tenis Ligi Müsabakalarına giren takımların oyuncu listelerinde yer almak ve maçlarında oynamış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CİMNASTİK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KARATE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MASA TENİSİ</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Yıldız ve gençler kategorisinde “Türkiye en iyi 12 müsabakalarında oynamış olmak, 1. ve 2. Liglerde en az 10 müsabakaya katılmış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SPOR TIRMANIŞ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Türkiye Şampiyonalarında 1. Olmak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tcPr>
          <w:p w:rsidR="001F7E63" w:rsidRPr="009E47A2" w:rsidRDefault="001F7E63" w:rsidP="001F7E63">
            <w:pPr>
              <w:spacing w:before="120" w:line="276" w:lineRule="auto"/>
              <w:textAlignment w:val="baseline"/>
              <w:rPr>
                <w:rFonts w:ascii="Times New Roman" w:eastAsia="Times New Roman" w:hAnsi="Times New Roman" w:cs="Times New Roman"/>
                <w:b/>
                <w:bCs/>
                <w:sz w:val="18"/>
                <w:szCs w:val="18"/>
                <w:lang w:eastAsia="tr-TR"/>
              </w:rPr>
            </w:pPr>
            <w:r w:rsidRPr="009E47A2">
              <w:rPr>
                <w:rFonts w:ascii="Times New Roman" w:eastAsia="Times New Roman" w:hAnsi="Times New Roman" w:cs="Times New Roman"/>
                <w:b/>
                <w:bCs/>
                <w:sz w:val="18"/>
                <w:szCs w:val="18"/>
                <w:lang w:eastAsia="tr-TR"/>
              </w:rPr>
              <w:t>DAĞCILIK</w:t>
            </w:r>
          </w:p>
        </w:tc>
        <w:tc>
          <w:tcPr>
            <w:tcW w:w="7365" w:type="dxa"/>
            <w:tcBorders>
              <w:top w:val="outset" w:sz="6" w:space="0" w:color="auto"/>
              <w:left w:val="outset" w:sz="6" w:space="0" w:color="auto"/>
              <w:bottom w:val="single" w:sz="6" w:space="0" w:color="auto"/>
              <w:right w:val="single" w:sz="6" w:space="0" w:color="auto"/>
            </w:tcBorders>
            <w:shd w:val="clear" w:color="auto" w:fill="auto"/>
          </w:tcPr>
          <w:p w:rsidR="001F7E63" w:rsidRPr="009E47A2" w:rsidRDefault="00DA485F" w:rsidP="00DA485F">
            <w:pPr>
              <w:shd w:val="clear" w:color="auto" w:fill="FFFFFF"/>
              <w:spacing w:before="100" w:beforeAutospacing="1" w:after="30"/>
              <w:rPr>
                <w:rFonts w:ascii="Times New Roman" w:eastAsia="Times New Roman" w:hAnsi="Times New Roman" w:cs="Times New Roman"/>
                <w:color w:val="8E8E8E"/>
                <w:sz w:val="18"/>
                <w:szCs w:val="18"/>
                <w:lang w:eastAsia="tr-TR"/>
              </w:rPr>
            </w:pPr>
            <w:r w:rsidRPr="00DA485F">
              <w:rPr>
                <w:rFonts w:ascii="Times New Roman" w:eastAsia="Times New Roman" w:hAnsi="Times New Roman" w:cs="Times New Roman"/>
                <w:sz w:val="18"/>
                <w:szCs w:val="18"/>
                <w:lang w:eastAsia="tr-TR"/>
              </w:rPr>
              <w:t xml:space="preserve">Türkiye Dağcılık Federasyonu’nun Yaz </w:t>
            </w:r>
            <w:r>
              <w:rPr>
                <w:rFonts w:ascii="Times New Roman" w:eastAsia="Times New Roman" w:hAnsi="Times New Roman" w:cs="Times New Roman"/>
                <w:sz w:val="18"/>
                <w:szCs w:val="18"/>
                <w:lang w:eastAsia="tr-TR"/>
              </w:rPr>
              <w:t>Arama Kurtarma</w:t>
            </w:r>
            <w:r w:rsidRPr="00DA485F">
              <w:rPr>
                <w:rFonts w:ascii="Times New Roman" w:eastAsia="Times New Roman" w:hAnsi="Times New Roman" w:cs="Times New Roman"/>
                <w:sz w:val="18"/>
                <w:szCs w:val="18"/>
                <w:lang w:eastAsia="tr-TR"/>
              </w:rPr>
              <w:t xml:space="preserve"> Eğitimini Başarıyla tamamlamış olmak.</w:t>
            </w:r>
          </w:p>
        </w:tc>
      </w:tr>
      <w:tr w:rsidR="001F7E63" w:rsidRPr="009E47A2" w:rsidTr="001F7E63">
        <w:tc>
          <w:tcPr>
            <w:tcW w:w="1695" w:type="dxa"/>
            <w:tcBorders>
              <w:top w:val="outset" w:sz="6" w:space="0" w:color="auto"/>
              <w:left w:val="single" w:sz="6" w:space="0" w:color="auto"/>
              <w:bottom w:val="outset"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YAMAÇ PARAŞÜTÜ</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outset" w:sz="6" w:space="0" w:color="auto"/>
              <w:right w:val="single" w:sz="6" w:space="0" w:color="auto"/>
            </w:tcBorders>
            <w:shd w:val="clear" w:color="auto" w:fill="auto"/>
            <w:hideMark/>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sz w:val="18"/>
                <w:szCs w:val="18"/>
                <w:lang w:eastAsia="tr-TR"/>
              </w:rPr>
              <w:t>IPPI </w:t>
            </w:r>
            <w:proofErr w:type="spellStart"/>
            <w:r w:rsidRPr="009E47A2">
              <w:rPr>
                <w:rFonts w:ascii="Times New Roman" w:eastAsia="Times New Roman" w:hAnsi="Times New Roman" w:cs="Times New Roman"/>
                <w:sz w:val="18"/>
                <w:szCs w:val="18"/>
                <w:lang w:eastAsia="tr-TR"/>
              </w:rPr>
              <w:t>ParaPro</w:t>
            </w:r>
            <w:proofErr w:type="spellEnd"/>
            <w:r w:rsidRPr="009E47A2">
              <w:rPr>
                <w:rFonts w:ascii="Times New Roman" w:eastAsia="Times New Roman" w:hAnsi="Times New Roman" w:cs="Times New Roman"/>
                <w:sz w:val="18"/>
                <w:szCs w:val="18"/>
                <w:lang w:eastAsia="tr-TR"/>
              </w:rPr>
              <w:t> P3   </w:t>
            </w:r>
          </w:p>
        </w:tc>
      </w:tr>
      <w:tr w:rsidR="001F7E63" w:rsidRPr="009E47A2" w:rsidTr="001F7E63">
        <w:tc>
          <w:tcPr>
            <w:tcW w:w="1695" w:type="dxa"/>
            <w:tcBorders>
              <w:top w:val="outset" w:sz="6" w:space="0" w:color="auto"/>
              <w:left w:val="single" w:sz="6" w:space="0" w:color="auto"/>
              <w:bottom w:val="single" w:sz="6" w:space="0" w:color="auto"/>
              <w:right w:val="single" w:sz="6" w:space="0" w:color="auto"/>
            </w:tcBorders>
            <w:shd w:val="clear" w:color="auto" w:fill="auto"/>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9E47A2">
              <w:rPr>
                <w:rFonts w:ascii="Times New Roman" w:eastAsia="Times New Roman" w:hAnsi="Times New Roman" w:cs="Times New Roman"/>
                <w:b/>
                <w:bCs/>
                <w:sz w:val="18"/>
                <w:szCs w:val="18"/>
                <w:lang w:eastAsia="tr-TR"/>
              </w:rPr>
              <w:t>OLİMPİK DİĞER SPOR DALLARI (Binicilik, Bisiklet, Boks, Halter, Masa Tenisi, Okçuluk) </w:t>
            </w:r>
            <w:r w:rsidRPr="009E47A2">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tcPr>
          <w:p w:rsidR="001F7E63" w:rsidRPr="009E47A2" w:rsidRDefault="001F7E63" w:rsidP="001F7E63">
            <w:pPr>
              <w:spacing w:before="120" w:line="276" w:lineRule="auto"/>
              <w:textAlignment w:val="baseline"/>
              <w:rPr>
                <w:rFonts w:ascii="Times New Roman" w:eastAsia="Times New Roman" w:hAnsi="Times New Roman" w:cs="Times New Roman"/>
                <w:sz w:val="18"/>
                <w:szCs w:val="18"/>
                <w:lang w:eastAsia="tr-TR"/>
              </w:rPr>
            </w:pPr>
          </w:p>
        </w:tc>
      </w:tr>
    </w:tbl>
    <w:p w:rsidR="00A66F3A" w:rsidRPr="00A66F3A" w:rsidRDefault="001F7E63" w:rsidP="00A66F3A">
      <w:pPr>
        <w:spacing w:before="120" w:line="276" w:lineRule="auto"/>
        <w:jc w:val="both"/>
        <w:textAlignment w:val="baseline"/>
        <w:rPr>
          <w:rFonts w:asciiTheme="majorBidi" w:eastAsia="Times New Roman" w:hAnsiTheme="majorBidi" w:cstheme="majorBidi"/>
          <w:sz w:val="18"/>
          <w:szCs w:val="18"/>
          <w:lang w:eastAsia="tr-TR"/>
        </w:rPr>
      </w:pPr>
      <w:r w:rsidRPr="00A66F3A">
        <w:rPr>
          <w:rFonts w:asciiTheme="majorBidi" w:eastAsia="Times New Roman" w:hAnsiTheme="majorBidi" w:cstheme="majorBidi"/>
          <w:sz w:val="18"/>
          <w:szCs w:val="18"/>
          <w:lang w:eastAsia="tr-TR"/>
        </w:rPr>
        <w:t> </w:t>
      </w:r>
      <w:proofErr w:type="gramStart"/>
      <w:r w:rsidR="00A66F3A" w:rsidRPr="00A66F3A">
        <w:rPr>
          <w:rFonts w:asciiTheme="majorBidi" w:eastAsia="Times New Roman" w:hAnsiTheme="majorBidi" w:cstheme="majorBidi"/>
          <w:b/>
          <w:bCs/>
          <w:sz w:val="18"/>
          <w:szCs w:val="18"/>
          <w:lang w:eastAsia="tr-TR"/>
        </w:rPr>
        <w:t>IPPI :</w:t>
      </w:r>
      <w:r w:rsidR="00A66F3A" w:rsidRPr="00A66F3A">
        <w:rPr>
          <w:rFonts w:asciiTheme="majorBidi" w:eastAsia="Times New Roman" w:hAnsiTheme="majorBidi" w:cstheme="majorBidi"/>
          <w:sz w:val="18"/>
          <w:szCs w:val="18"/>
          <w:lang w:eastAsia="tr-TR"/>
        </w:rPr>
        <w:t> </w:t>
      </w:r>
      <w:proofErr w:type="spellStart"/>
      <w:r w:rsidR="00A66F3A" w:rsidRPr="00A66F3A">
        <w:rPr>
          <w:rFonts w:asciiTheme="majorBidi" w:eastAsia="Times New Roman" w:hAnsiTheme="majorBidi" w:cstheme="majorBidi"/>
          <w:sz w:val="18"/>
          <w:szCs w:val="18"/>
          <w:lang w:eastAsia="tr-TR"/>
        </w:rPr>
        <w:t>FAI’nin</w:t>
      </w:r>
      <w:proofErr w:type="spellEnd"/>
      <w:proofErr w:type="gramEnd"/>
      <w:r w:rsidR="00A66F3A" w:rsidRPr="00A66F3A">
        <w:rPr>
          <w:rFonts w:asciiTheme="majorBidi" w:eastAsia="Times New Roman" w:hAnsiTheme="majorBidi" w:cstheme="majorBidi"/>
          <w:sz w:val="18"/>
          <w:szCs w:val="18"/>
          <w:lang w:eastAsia="tr-TR"/>
        </w:rPr>
        <w:t> düzenlemiş olduğu Uluslar arası Yamaç paraşütü Seviye kartı. </w:t>
      </w:r>
      <w:r w:rsidR="00A66F3A" w:rsidRPr="00A66F3A">
        <w:rPr>
          <w:rFonts w:asciiTheme="majorBidi" w:eastAsia="Times New Roman" w:hAnsiTheme="majorBidi" w:cstheme="majorBidi"/>
          <w:b/>
          <w:bCs/>
          <w:sz w:val="18"/>
          <w:szCs w:val="18"/>
          <w:lang w:eastAsia="tr-TR"/>
        </w:rPr>
        <w:t>P3-</w:t>
      </w:r>
      <w:proofErr w:type="gramStart"/>
      <w:r w:rsidR="00A66F3A" w:rsidRPr="00A66F3A">
        <w:rPr>
          <w:rFonts w:asciiTheme="majorBidi" w:eastAsia="Times New Roman" w:hAnsiTheme="majorBidi" w:cstheme="majorBidi"/>
          <w:b/>
          <w:bCs/>
          <w:sz w:val="18"/>
          <w:szCs w:val="18"/>
          <w:lang w:eastAsia="tr-TR"/>
        </w:rPr>
        <w:t>P5 :</w:t>
      </w:r>
      <w:r w:rsidR="00A66F3A" w:rsidRPr="00A66F3A">
        <w:rPr>
          <w:rFonts w:asciiTheme="majorBidi" w:eastAsia="Times New Roman" w:hAnsiTheme="majorBidi" w:cstheme="majorBidi"/>
          <w:sz w:val="18"/>
          <w:szCs w:val="18"/>
          <w:lang w:eastAsia="tr-TR"/>
        </w:rPr>
        <w:t> Pilotların</w:t>
      </w:r>
      <w:proofErr w:type="gramEnd"/>
      <w:r w:rsidR="00A66F3A" w:rsidRPr="00A66F3A">
        <w:rPr>
          <w:rFonts w:asciiTheme="majorBidi" w:eastAsia="Times New Roman" w:hAnsiTheme="majorBidi" w:cstheme="majorBidi"/>
          <w:sz w:val="18"/>
          <w:szCs w:val="18"/>
          <w:lang w:eastAsia="tr-TR"/>
        </w:rPr>
        <w:t> IPPI a göre seviyeleri,  </w:t>
      </w:r>
      <w:r w:rsidR="00A66F3A" w:rsidRPr="00A66F3A">
        <w:rPr>
          <w:rFonts w:asciiTheme="majorBidi" w:eastAsia="Times New Roman" w:hAnsiTheme="majorBidi" w:cstheme="majorBidi"/>
          <w:b/>
          <w:bCs/>
          <w:sz w:val="18"/>
          <w:szCs w:val="18"/>
          <w:lang w:eastAsia="tr-TR"/>
        </w:rPr>
        <w:t>FAI:</w:t>
      </w:r>
      <w:r w:rsidR="00A66F3A" w:rsidRPr="00A66F3A">
        <w:rPr>
          <w:rFonts w:asciiTheme="majorBidi" w:eastAsia="Times New Roman" w:hAnsiTheme="majorBidi" w:cstheme="majorBidi"/>
          <w:sz w:val="18"/>
          <w:szCs w:val="18"/>
          <w:lang w:eastAsia="tr-TR"/>
        </w:rPr>
        <w:t> Uluslar arası Havacılık Federasyonu  </w:t>
      </w:r>
      <w:r w:rsidR="00A66F3A" w:rsidRPr="00A66F3A">
        <w:rPr>
          <w:rFonts w:asciiTheme="majorBidi" w:eastAsia="Times New Roman" w:hAnsiTheme="majorBidi" w:cstheme="majorBidi"/>
          <w:b/>
          <w:bCs/>
          <w:sz w:val="18"/>
          <w:szCs w:val="18"/>
          <w:lang w:eastAsia="tr-TR"/>
        </w:rPr>
        <w:t>CAT-1: </w:t>
      </w:r>
      <w:proofErr w:type="spellStart"/>
      <w:r w:rsidR="00A66F3A" w:rsidRPr="00A66F3A">
        <w:rPr>
          <w:rFonts w:asciiTheme="majorBidi" w:eastAsia="Times New Roman" w:hAnsiTheme="majorBidi" w:cstheme="majorBidi"/>
          <w:sz w:val="18"/>
          <w:szCs w:val="18"/>
          <w:lang w:eastAsia="tr-TR"/>
        </w:rPr>
        <w:t>FAI’nin</w:t>
      </w:r>
      <w:proofErr w:type="spellEnd"/>
      <w:r w:rsidR="00A66F3A" w:rsidRPr="00A66F3A">
        <w:rPr>
          <w:rFonts w:asciiTheme="majorBidi" w:eastAsia="Times New Roman" w:hAnsiTheme="majorBidi" w:cstheme="majorBidi"/>
          <w:sz w:val="18"/>
          <w:szCs w:val="18"/>
          <w:lang w:eastAsia="tr-TR"/>
        </w:rPr>
        <w:t> düzenlemiş olduğu Dünya veya Kıtalararası şampiyonalar </w:t>
      </w:r>
      <w:r w:rsidR="00A66F3A" w:rsidRPr="00A66F3A">
        <w:rPr>
          <w:rFonts w:asciiTheme="majorBidi" w:eastAsia="Times New Roman" w:hAnsiTheme="majorBidi" w:cstheme="majorBidi"/>
          <w:b/>
          <w:bCs/>
          <w:sz w:val="18"/>
          <w:szCs w:val="18"/>
          <w:lang w:eastAsia="tr-TR"/>
        </w:rPr>
        <w:t>CAT-2:</w:t>
      </w:r>
      <w:r w:rsidR="00A66F3A" w:rsidRPr="00A66F3A">
        <w:rPr>
          <w:rFonts w:asciiTheme="majorBidi" w:eastAsia="Times New Roman" w:hAnsiTheme="majorBidi" w:cstheme="majorBidi"/>
          <w:sz w:val="18"/>
          <w:szCs w:val="18"/>
          <w:lang w:eastAsia="tr-TR"/>
        </w:rPr>
        <w:t> </w:t>
      </w:r>
      <w:proofErr w:type="spellStart"/>
      <w:r w:rsidR="00A66F3A" w:rsidRPr="00A66F3A">
        <w:rPr>
          <w:rFonts w:asciiTheme="majorBidi" w:eastAsia="Times New Roman" w:hAnsiTheme="majorBidi" w:cstheme="majorBidi"/>
          <w:sz w:val="18"/>
          <w:szCs w:val="18"/>
          <w:lang w:eastAsia="tr-TR"/>
        </w:rPr>
        <w:t>FAI’nin</w:t>
      </w:r>
      <w:proofErr w:type="spellEnd"/>
      <w:r w:rsidR="00A66F3A" w:rsidRPr="00A66F3A">
        <w:rPr>
          <w:rFonts w:asciiTheme="majorBidi" w:eastAsia="Times New Roman" w:hAnsiTheme="majorBidi" w:cstheme="majorBidi"/>
          <w:sz w:val="18"/>
          <w:szCs w:val="18"/>
          <w:lang w:eastAsia="tr-TR"/>
        </w:rPr>
        <w:t> onaylamış olduğu ulusal veya uluslararası yarışmalar. </w:t>
      </w:r>
    </w:p>
    <w:p w:rsidR="00A66F3A" w:rsidRPr="00A66F3A" w:rsidRDefault="00A66F3A" w:rsidP="00A66F3A">
      <w:pPr>
        <w:spacing w:before="120" w:line="276" w:lineRule="auto"/>
        <w:jc w:val="both"/>
        <w:textAlignment w:val="baseline"/>
        <w:rPr>
          <w:rFonts w:asciiTheme="majorBidi" w:eastAsia="Times New Roman" w:hAnsiTheme="majorBidi" w:cstheme="majorBidi"/>
          <w:sz w:val="18"/>
          <w:szCs w:val="18"/>
          <w:lang w:eastAsia="tr-TR"/>
        </w:rPr>
      </w:pPr>
      <w:r w:rsidRPr="00A66F3A">
        <w:rPr>
          <w:rFonts w:asciiTheme="majorBidi" w:eastAsia="Times New Roman" w:hAnsiTheme="majorBidi" w:cstheme="majorBidi"/>
          <w:sz w:val="18"/>
          <w:szCs w:val="18"/>
          <w:lang w:eastAsia="tr-TR"/>
        </w:rPr>
        <w:t>* Yukarıda belirtilen tüm belgelerin İlgili resmi kurumlar (Gençlik ve Spor Bakanlığı, Spor Genel Müdürlüğü, Federasyonlar, ASKF) tarafından onaylanmış olması gerekmektedir. Onaylanmamış belgeler kabul edilmeyecektir. </w:t>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p>
    <w:p w:rsidR="008606B1" w:rsidRDefault="008606B1" w:rsidP="001F7E63">
      <w:pPr>
        <w:spacing w:before="120" w:line="276" w:lineRule="auto"/>
        <w:jc w:val="both"/>
        <w:textAlignment w:val="baseline"/>
        <w:rPr>
          <w:rFonts w:asciiTheme="majorBidi" w:eastAsia="Times New Roman" w:hAnsiTheme="majorBidi" w:cstheme="majorBidi"/>
          <w:b/>
          <w:bCs/>
          <w:sz w:val="24"/>
          <w:szCs w:val="24"/>
          <w:lang w:eastAsia="tr-TR"/>
        </w:rPr>
      </w:pPr>
      <w:r>
        <w:rPr>
          <w:rFonts w:asciiTheme="majorBidi" w:eastAsia="Times New Roman" w:hAnsiTheme="majorBidi" w:cstheme="majorBidi"/>
          <w:b/>
          <w:bCs/>
          <w:sz w:val="24"/>
          <w:szCs w:val="24"/>
          <w:lang w:eastAsia="tr-TR"/>
        </w:rPr>
        <w:br w:type="page"/>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Tablo 3’ün Devamı…</w:t>
      </w:r>
      <w:r w:rsidRPr="009730A5">
        <w:rPr>
          <w:rFonts w:asciiTheme="majorBidi" w:eastAsia="Times New Roman" w:hAnsiTheme="majorBidi" w:cstheme="majorBidi"/>
          <w:sz w:val="24"/>
          <w:szCs w:val="24"/>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365"/>
      </w:tblGrid>
      <w:tr w:rsidR="001F7E63" w:rsidRPr="00A66F3A" w:rsidTr="001F7E63">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SPOR DALI</w:t>
            </w:r>
            <w:r w:rsidRPr="00A66F3A">
              <w:rPr>
                <w:rFonts w:ascii="Times New Roman" w:eastAsia="Times New Roman" w:hAnsi="Times New Roman" w:cs="Times New Roman"/>
                <w:sz w:val="18"/>
                <w:szCs w:val="18"/>
                <w:lang w:eastAsia="tr-TR"/>
              </w:rPr>
              <w:t> </w:t>
            </w:r>
          </w:p>
        </w:tc>
        <w:tc>
          <w:tcPr>
            <w:tcW w:w="7365" w:type="dxa"/>
            <w:tcBorders>
              <w:top w:val="single"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20 PUAN</w:t>
            </w:r>
            <w:r w:rsidRPr="00A66F3A">
              <w:rPr>
                <w:rFonts w:ascii="Times New Roman" w:eastAsia="Times New Roman" w:hAnsi="Times New Roman" w:cs="Times New Roman"/>
                <w:sz w:val="18"/>
                <w:szCs w:val="18"/>
                <w:lang w:eastAsia="tr-TR"/>
              </w:rPr>
              <w:t>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FUTBOL</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Kadınlar bölgesel liginde en az 5 maç oynamış olmak, Erkekler Profesyonel takımının A2 liginde en az 5 maç oynamış olmak veya Bölgesel Amatör ligde en az 5 maç oynamış olmak veya Plaj futbolu milli takımlarında oynamış olmak veya Okul sporları federasyonu tarafından düzenlenen Türkiye şampiyonalarında ilk 3’e girmiş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BASKETBOL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Okul sporları federasyonu tarafından düzenlenen Dünya şampiyonalarına katılmış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VOLEYBOL</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Okul sporları federasyonu tarafından düzenlenen Dünya şampiyonalarına katılmış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HENTBOL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Okul sporları federasyonu tarafından düzenlenen Dünya şampiyonalarına katılmış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YÜZME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Anadolu Kupası Yarışmalarında bireysel müsabakalarda (bayrak yarışları hariç) ilk 3’e girmiş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KANO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Tescilli bir spor kulübünde en az 2 yıl süreyle </w:t>
            </w:r>
            <w:proofErr w:type="spellStart"/>
            <w:r w:rsidRPr="00A66F3A">
              <w:rPr>
                <w:rFonts w:ascii="Times New Roman" w:eastAsia="Times New Roman" w:hAnsi="Times New Roman" w:cs="Times New Roman"/>
                <w:sz w:val="18"/>
                <w:szCs w:val="18"/>
                <w:lang w:eastAsia="tr-TR"/>
              </w:rPr>
              <w:t>durgunsu</w:t>
            </w:r>
            <w:proofErr w:type="spellEnd"/>
            <w:r w:rsidRPr="00A66F3A">
              <w:rPr>
                <w:rFonts w:ascii="Times New Roman" w:eastAsia="Times New Roman" w:hAnsi="Times New Roman" w:cs="Times New Roman"/>
                <w:sz w:val="18"/>
                <w:szCs w:val="18"/>
                <w:lang w:eastAsia="tr-TR"/>
              </w:rPr>
              <w:t> kano sporu yapmış olmak, bu süre içinde en az 5 yarışa katılmış olmak ve bunu belgelemek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TRİATLON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Avrupa kupası Yarışmasında ilk 3’e girmek ve /veya Avrupa kupası Yarışmasına Katılmak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KAYAK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TAEKWON-DO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Büyükler, ümitler ve gençler kategorilerinde Türkiye Şampiyonasında ilk 8’e girmiş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JUDO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Büyükler, ümitler ve gençler kategorilerinde Türkiye Şampiyonasında ilk 8’e girmiş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GÜREŞ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Güreş Bölge müsabakalarında Büyükler veya Gençler kategorilerinde ilk üç dereceye girmek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ATLETİZM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Türkiye Atletizm Federasyonu Faaliyet Takvimi içerisindeki müsabakalarda Uluslararası Okul Sporları Federasyonu (ISF) Yarışmaları Puan Kitabı’nda yer alan 30-39 puan karşılığı dereceye sahip olmak.  (Kaynak: http://www.taf.org.tr/wp-content/uploads/2014/01/3.pdf)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BADMİNTON</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Okul sporları federasyonu sporcusu olarak Uluslararası şampiyonalarda ilk 3’e girmiş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TENİS </w:t>
            </w:r>
            <w:r w:rsidRPr="00A66F3A">
              <w:rPr>
                <w:rFonts w:ascii="Times New Roman" w:eastAsia="Times New Roman" w:hAnsi="Times New Roman" w:cs="Times New Roman"/>
                <w:sz w:val="18"/>
                <w:szCs w:val="18"/>
                <w:lang w:eastAsia="tr-TR"/>
              </w:rPr>
              <w:t> </w:t>
            </w:r>
          </w:p>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Federasyonun Büyükler Kategorisi ya da Gençler Kategorilerinde (14, 16, 18 Yaş) en az 3 Ulusal Turnuvaya katılmış olmak veya Federasyonun I. Kademe Antrenör Belgesine sahip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CİMNASTİK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KARATE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MASA TENİSİ</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Yıldız ve Gençler Türkiye Şampiyonalarında ilk 10 takım arasında yer alan takımlardan birinde oynamış olmak, 3. Lig resmi müsabakalarında en az 10 müsabakaya çıkmış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SPOR TIRMANIŞ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Türkiye Şampiyonalarında 2. veya 3. olmak </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tcPr>
          <w:p w:rsidR="001F7E63" w:rsidRPr="00A66F3A" w:rsidRDefault="001F7E63" w:rsidP="001F7E63">
            <w:pPr>
              <w:spacing w:before="120" w:line="276" w:lineRule="auto"/>
              <w:textAlignment w:val="baseline"/>
              <w:rPr>
                <w:rFonts w:ascii="Times New Roman" w:eastAsia="Times New Roman" w:hAnsi="Times New Roman" w:cs="Times New Roman"/>
                <w:b/>
                <w:bCs/>
                <w:sz w:val="18"/>
                <w:szCs w:val="18"/>
                <w:lang w:eastAsia="tr-TR"/>
              </w:rPr>
            </w:pPr>
            <w:r w:rsidRPr="00A66F3A">
              <w:rPr>
                <w:rFonts w:ascii="Times New Roman" w:eastAsia="Times New Roman" w:hAnsi="Times New Roman" w:cs="Times New Roman"/>
                <w:b/>
                <w:bCs/>
                <w:sz w:val="18"/>
                <w:szCs w:val="18"/>
                <w:lang w:eastAsia="tr-TR"/>
              </w:rPr>
              <w:t>DAĞCILIK</w:t>
            </w:r>
          </w:p>
        </w:tc>
        <w:tc>
          <w:tcPr>
            <w:tcW w:w="7365" w:type="dxa"/>
            <w:tcBorders>
              <w:top w:val="outset" w:sz="6" w:space="0" w:color="auto"/>
              <w:left w:val="outset" w:sz="6" w:space="0" w:color="auto"/>
              <w:bottom w:val="single" w:sz="6" w:space="0" w:color="auto"/>
              <w:right w:val="single" w:sz="6" w:space="0" w:color="auto"/>
            </w:tcBorders>
            <w:shd w:val="clear" w:color="auto" w:fill="auto"/>
          </w:tcPr>
          <w:p w:rsidR="001F7E63" w:rsidRPr="00A66F3A" w:rsidRDefault="00DA485F" w:rsidP="00DA485F">
            <w:pPr>
              <w:shd w:val="clear" w:color="auto" w:fill="FFFFFF"/>
              <w:spacing w:before="100" w:beforeAutospacing="1" w:after="30"/>
              <w:rPr>
                <w:rFonts w:ascii="Times New Roman" w:eastAsia="Times New Roman" w:hAnsi="Times New Roman" w:cs="Times New Roman"/>
                <w:color w:val="8E8E8E"/>
                <w:sz w:val="18"/>
                <w:szCs w:val="18"/>
                <w:lang w:eastAsia="tr-TR"/>
              </w:rPr>
            </w:pPr>
            <w:r w:rsidRPr="00DA485F">
              <w:rPr>
                <w:rFonts w:ascii="Times New Roman" w:eastAsia="Times New Roman" w:hAnsi="Times New Roman" w:cs="Times New Roman"/>
                <w:sz w:val="18"/>
                <w:szCs w:val="18"/>
                <w:lang w:eastAsia="tr-TR"/>
              </w:rPr>
              <w:t xml:space="preserve">Türkiye Dağcılık Federasyonu’nun </w:t>
            </w:r>
            <w:r>
              <w:rPr>
                <w:rFonts w:ascii="Times New Roman" w:eastAsia="Times New Roman" w:hAnsi="Times New Roman" w:cs="Times New Roman"/>
                <w:sz w:val="18"/>
                <w:szCs w:val="18"/>
                <w:lang w:eastAsia="tr-TR"/>
              </w:rPr>
              <w:t xml:space="preserve">İleri Kaya </w:t>
            </w:r>
            <w:r w:rsidRPr="00DA485F">
              <w:rPr>
                <w:rFonts w:ascii="Times New Roman" w:eastAsia="Times New Roman" w:hAnsi="Times New Roman" w:cs="Times New Roman"/>
                <w:sz w:val="18"/>
                <w:szCs w:val="18"/>
                <w:lang w:eastAsia="tr-TR"/>
              </w:rPr>
              <w:t>Eğitimini Başarıyla tamamlamış olmak.</w:t>
            </w:r>
          </w:p>
        </w:tc>
      </w:tr>
      <w:tr w:rsidR="001F7E63" w:rsidRPr="00A66F3A" w:rsidTr="001F7E63">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YAMAÇ PARAŞÜTÜ</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rPr>
          <w:trHeight w:val="1740"/>
        </w:trPr>
        <w:tc>
          <w:tcPr>
            <w:tcW w:w="1695"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OLİMPİK DİĞER SPOR DALLARI (Binicilik, Bisiklet, Boks, Halter, Okçuluk) </w:t>
            </w:r>
            <w:r w:rsidRPr="00A66F3A">
              <w:rPr>
                <w:rFonts w:ascii="Times New Roman" w:eastAsia="Times New Roman" w:hAnsi="Times New Roman" w:cs="Times New Roman"/>
                <w:sz w:val="18"/>
                <w:szCs w:val="18"/>
                <w:lang w:eastAsia="tr-TR"/>
              </w:rPr>
              <w:t> </w:t>
            </w:r>
          </w:p>
        </w:tc>
        <w:tc>
          <w:tcPr>
            <w:tcW w:w="736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Türkiye şampiyonalarında ilk 5’e girmiş olmak </w:t>
            </w:r>
          </w:p>
        </w:tc>
      </w:tr>
    </w:tbl>
    <w:p w:rsidR="00A66F3A" w:rsidRPr="00A66F3A" w:rsidRDefault="00A66F3A" w:rsidP="00A66F3A">
      <w:pPr>
        <w:spacing w:before="120" w:line="276" w:lineRule="auto"/>
        <w:jc w:val="both"/>
        <w:textAlignment w:val="baseline"/>
        <w:rPr>
          <w:rFonts w:asciiTheme="majorBidi" w:eastAsia="Times New Roman" w:hAnsiTheme="majorBidi" w:cstheme="majorBidi"/>
          <w:bCs/>
          <w:sz w:val="18"/>
          <w:szCs w:val="18"/>
          <w:lang w:eastAsia="tr-TR"/>
        </w:rPr>
      </w:pPr>
      <w:r w:rsidRPr="00A66F3A">
        <w:rPr>
          <w:rFonts w:asciiTheme="majorBidi" w:eastAsia="Times New Roman" w:hAnsiTheme="majorBidi" w:cstheme="majorBidi"/>
          <w:bCs/>
          <w:sz w:val="18"/>
          <w:szCs w:val="18"/>
          <w:lang w:eastAsia="tr-TR"/>
        </w:rPr>
        <w:t>* Yukarıda belirtilen tüm belgelerin İlgili resmi kurumlar (Gençlik ve Spor Bakanlığı, Spor Genel Müdürlüğü, Federasyonlar, ASKF) tarafından onaylanmış olması gerekmektedir. Onaylanmamış belgeler kabul edilmeyecektir. </w:t>
      </w:r>
    </w:p>
    <w:p w:rsidR="00A66F3A" w:rsidRDefault="00A66F3A" w:rsidP="001F7E63">
      <w:pPr>
        <w:spacing w:before="120" w:line="276" w:lineRule="auto"/>
        <w:jc w:val="both"/>
        <w:textAlignment w:val="baseline"/>
        <w:rPr>
          <w:rFonts w:asciiTheme="majorBidi" w:eastAsia="Times New Roman" w:hAnsiTheme="majorBidi" w:cstheme="majorBidi"/>
          <w:b/>
          <w:bCs/>
          <w:sz w:val="24"/>
          <w:szCs w:val="24"/>
          <w:lang w:eastAsia="tr-TR"/>
        </w:rPr>
      </w:pPr>
    </w:p>
    <w:p w:rsidR="00A66F3A" w:rsidRDefault="00A66F3A" w:rsidP="001F7E63">
      <w:pPr>
        <w:spacing w:before="120" w:line="276" w:lineRule="auto"/>
        <w:jc w:val="both"/>
        <w:textAlignment w:val="baseline"/>
        <w:rPr>
          <w:rFonts w:asciiTheme="majorBidi" w:eastAsia="Times New Roman" w:hAnsiTheme="majorBidi" w:cstheme="majorBidi"/>
          <w:b/>
          <w:bCs/>
          <w:sz w:val="24"/>
          <w:szCs w:val="24"/>
          <w:lang w:eastAsia="tr-TR"/>
        </w:rPr>
      </w:pP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Tablo 3’ün devamı</w:t>
      </w:r>
      <w:proofErr w:type="gramStart"/>
      <w:r w:rsidRPr="009730A5">
        <w:rPr>
          <w:rFonts w:asciiTheme="majorBidi" w:eastAsia="Times New Roman" w:hAnsiTheme="majorBidi" w:cstheme="majorBidi"/>
          <w:b/>
          <w:bCs/>
          <w:sz w:val="24"/>
          <w:szCs w:val="24"/>
          <w:lang w:eastAsia="tr-TR"/>
        </w:rPr>
        <w:t>….</w:t>
      </w:r>
      <w:proofErr w:type="gramEnd"/>
      <w:r w:rsidRPr="009730A5">
        <w:rPr>
          <w:rFonts w:asciiTheme="majorBidi" w:eastAsia="Times New Roman" w:hAnsiTheme="majorBidi" w:cstheme="majorBidi"/>
          <w:sz w:val="24"/>
          <w:szCs w:val="24"/>
          <w:lang w:eastAsia="tr-TR"/>
        </w:rPr>
        <w:t> </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1"/>
        <w:gridCol w:w="7525"/>
      </w:tblGrid>
      <w:tr w:rsidR="001F7E63" w:rsidRPr="00A66F3A" w:rsidTr="001F7E63">
        <w:tc>
          <w:tcPr>
            <w:tcW w:w="1851" w:type="dxa"/>
            <w:tcBorders>
              <w:top w:val="single"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SPOR DALI</w:t>
            </w:r>
            <w:r w:rsidRPr="00A66F3A">
              <w:rPr>
                <w:rFonts w:ascii="Times New Roman" w:eastAsia="Times New Roman" w:hAnsi="Times New Roman" w:cs="Times New Roman"/>
                <w:sz w:val="18"/>
                <w:szCs w:val="18"/>
                <w:lang w:eastAsia="tr-TR"/>
              </w:rPr>
              <w:t> </w:t>
            </w:r>
          </w:p>
        </w:tc>
        <w:tc>
          <w:tcPr>
            <w:tcW w:w="7525" w:type="dxa"/>
            <w:tcBorders>
              <w:top w:val="single"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15 PUAN</w:t>
            </w:r>
            <w:r w:rsidRPr="00A66F3A">
              <w:rPr>
                <w:rFonts w:ascii="Times New Roman" w:eastAsia="Times New Roman" w:hAnsi="Times New Roman" w:cs="Times New Roman"/>
                <w:sz w:val="18"/>
                <w:szCs w:val="18"/>
                <w:lang w:eastAsia="tr-TR"/>
              </w:rPr>
              <w:t>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FUTBOL</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Profesyonel takımların Akademi liglerinin herhangi bir kategorisinde veya Bölgesel gençlik geliştirme liglerinde veya Süper amatör liglerde bir sezonda olmak üzere en az 10 maç oynamış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BASKETBOL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Yıldızlar veya Gençler kategorisinde Türkiye şampiyonası finallerine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VOLEYBOL</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Yıldızlar veya Gençler kategorisinde Türkiye şampiyonası finallerine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HENTBOL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Yıldızlar veya Gençler kategorisinde Türkiye şampiyonası finallerine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YÜZME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Anadolu Kupası yarışlarına bireysel müsabakalara (bayrak yarışı hariç) 2 farklı </w:t>
            </w:r>
            <w:proofErr w:type="gramStart"/>
            <w:r w:rsidRPr="00A66F3A">
              <w:rPr>
                <w:rFonts w:ascii="Times New Roman" w:eastAsia="Times New Roman" w:hAnsi="Times New Roman" w:cs="Times New Roman"/>
                <w:sz w:val="18"/>
                <w:szCs w:val="18"/>
                <w:lang w:eastAsia="tr-TR"/>
              </w:rPr>
              <w:t>branşta</w:t>
            </w:r>
            <w:proofErr w:type="gramEnd"/>
            <w:r w:rsidRPr="00A66F3A">
              <w:rPr>
                <w:rFonts w:ascii="Times New Roman" w:eastAsia="Times New Roman" w:hAnsi="Times New Roman" w:cs="Times New Roman"/>
                <w:sz w:val="18"/>
                <w:szCs w:val="18"/>
                <w:lang w:eastAsia="tr-TR"/>
              </w:rPr>
              <w:t>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KANO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TRİATLON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Tescilli bir spor kulübünde en az 2 yıl süreyle Triatlon sporu yapmış olmak ve (Türkiye’de düzenlenen) Avrupa kupası Yarışmasına Katılmak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KAYAK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TAEKWON-DO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Yıldızlar kategorilerinde Türkiye Şampiyonasında ilk 8’e girmiş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JUDO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Yıldızlar </w:t>
            </w:r>
            <w:proofErr w:type="spellStart"/>
            <w:r w:rsidRPr="00A66F3A">
              <w:rPr>
                <w:rFonts w:ascii="Times New Roman" w:eastAsia="Times New Roman" w:hAnsi="Times New Roman" w:cs="Times New Roman"/>
                <w:sz w:val="18"/>
                <w:szCs w:val="18"/>
                <w:lang w:eastAsia="tr-TR"/>
              </w:rPr>
              <w:t>kategorilerisinde</w:t>
            </w:r>
            <w:proofErr w:type="spellEnd"/>
            <w:r w:rsidRPr="00A66F3A">
              <w:rPr>
                <w:rFonts w:ascii="Times New Roman" w:eastAsia="Times New Roman" w:hAnsi="Times New Roman" w:cs="Times New Roman"/>
                <w:sz w:val="18"/>
                <w:szCs w:val="18"/>
                <w:lang w:eastAsia="tr-TR"/>
              </w:rPr>
              <w:t> Türkiye Şampiyonasında ilk 8’e girmiş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GÜREŞ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Gençler veya Yıldızlar kategorilerinde Milli Eğitim Bakanlığı kapsamında düzenlenen Türkiye müsabakalarında ilk iki dereceye girmek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ATLETİZM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Türkiye Atletizm Federasyonu Faaliyet Takvimi içerisindeki müsabakalarda Uluslararası Okul Sporları Federasyonu (ISF) Yarışmaları Puan Kitabı’nda yer alan 20-29 puan karşılığı dereceye sahip olmak.  (Kaynak: http://www.taf.org.tr/wp-content/uploads/2014/01/3.pdf)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BADMİNTON</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TENİS </w:t>
            </w:r>
            <w:r w:rsidRPr="00A66F3A">
              <w:rPr>
                <w:rFonts w:ascii="Times New Roman" w:eastAsia="Times New Roman" w:hAnsi="Times New Roman" w:cs="Times New Roman"/>
                <w:sz w:val="18"/>
                <w:szCs w:val="18"/>
                <w:lang w:eastAsia="tr-TR"/>
              </w:rPr>
              <w:t> </w:t>
            </w:r>
          </w:p>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Türkiye Deplasmanlı İkinci Seviye Büyükler Tenis Ligi Müsabakalarına giren takımların oyuncu listelerinde yer almak ve en az 5 maç oynamış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CİMNASTİK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KARATE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Herhangi bir kategoride Okullar Arası Türkiye Şampiyonalarında ilk 3’e girmiş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SPOR TIRMANIŞ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Türkiye şampiyonalarında İLK 5’e girmiş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tcPr>
          <w:p w:rsidR="001F7E63" w:rsidRPr="00A66F3A" w:rsidRDefault="001F7E63" w:rsidP="001F7E63">
            <w:pPr>
              <w:spacing w:before="120" w:line="276" w:lineRule="auto"/>
              <w:textAlignment w:val="baseline"/>
              <w:rPr>
                <w:rFonts w:ascii="Times New Roman" w:eastAsia="Times New Roman" w:hAnsi="Times New Roman" w:cs="Times New Roman"/>
                <w:b/>
                <w:bCs/>
                <w:sz w:val="18"/>
                <w:szCs w:val="18"/>
                <w:lang w:eastAsia="tr-TR"/>
              </w:rPr>
            </w:pPr>
            <w:r w:rsidRPr="00A66F3A">
              <w:rPr>
                <w:rFonts w:ascii="Times New Roman" w:eastAsia="Times New Roman" w:hAnsi="Times New Roman" w:cs="Times New Roman"/>
                <w:b/>
                <w:bCs/>
                <w:sz w:val="18"/>
                <w:szCs w:val="18"/>
                <w:lang w:eastAsia="tr-TR"/>
              </w:rPr>
              <w:t>DAĞCILIK</w:t>
            </w:r>
          </w:p>
        </w:tc>
        <w:tc>
          <w:tcPr>
            <w:tcW w:w="7525" w:type="dxa"/>
            <w:tcBorders>
              <w:top w:val="outset" w:sz="6" w:space="0" w:color="auto"/>
              <w:left w:val="outset" w:sz="6" w:space="0" w:color="auto"/>
              <w:bottom w:val="single" w:sz="6" w:space="0" w:color="auto"/>
              <w:right w:val="single" w:sz="6" w:space="0" w:color="auto"/>
            </w:tcBorders>
            <w:shd w:val="clear" w:color="auto" w:fill="auto"/>
          </w:tcPr>
          <w:p w:rsidR="001F7E63" w:rsidRPr="00A66F3A" w:rsidRDefault="00DA485F" w:rsidP="00DA485F">
            <w:pPr>
              <w:shd w:val="clear" w:color="auto" w:fill="FFFFFF"/>
              <w:spacing w:before="100" w:beforeAutospacing="1" w:after="30"/>
              <w:rPr>
                <w:rFonts w:ascii="Times New Roman" w:eastAsia="Times New Roman" w:hAnsi="Times New Roman" w:cs="Times New Roman"/>
                <w:color w:val="8E8E8E"/>
                <w:sz w:val="18"/>
                <w:szCs w:val="18"/>
                <w:lang w:eastAsia="tr-TR"/>
              </w:rPr>
            </w:pPr>
            <w:r w:rsidRPr="00DA485F">
              <w:rPr>
                <w:rFonts w:ascii="Times New Roman" w:eastAsia="Times New Roman" w:hAnsi="Times New Roman" w:cs="Times New Roman"/>
                <w:sz w:val="18"/>
                <w:szCs w:val="18"/>
                <w:lang w:eastAsia="tr-TR"/>
              </w:rPr>
              <w:t xml:space="preserve">Türkiye Dağcılık Federasyonu’nun Yaz </w:t>
            </w:r>
            <w:r>
              <w:rPr>
                <w:rFonts w:ascii="Times New Roman" w:eastAsia="Times New Roman" w:hAnsi="Times New Roman" w:cs="Times New Roman"/>
                <w:sz w:val="18"/>
                <w:szCs w:val="18"/>
                <w:lang w:eastAsia="tr-TR"/>
              </w:rPr>
              <w:t>Gelişim</w:t>
            </w:r>
            <w:r>
              <w:rPr>
                <w:rFonts w:ascii="Times New Roman" w:eastAsia="Times New Roman" w:hAnsi="Times New Roman" w:cs="Times New Roman"/>
                <w:sz w:val="18"/>
                <w:szCs w:val="18"/>
                <w:lang w:eastAsia="tr-TR"/>
              </w:rPr>
              <w:tab/>
            </w:r>
            <w:r w:rsidRPr="00DA485F">
              <w:rPr>
                <w:rFonts w:ascii="Times New Roman" w:eastAsia="Times New Roman" w:hAnsi="Times New Roman" w:cs="Times New Roman"/>
                <w:sz w:val="18"/>
                <w:szCs w:val="18"/>
                <w:lang w:eastAsia="tr-TR"/>
              </w:rPr>
              <w:t xml:space="preserve"> Eğitimini Başarıyla tamamlamış olmak.</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YAMAÇ PARAŞÜTÜ</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A66F3A">
        <w:trPr>
          <w:trHeight w:val="1417"/>
        </w:trPr>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OLİMPİK DİĞER SPOR DALLARI (Binicilik, Bisiklet, Boks, Halter, Okçuluk)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A66F3A" w:rsidP="001F7E63">
            <w:pPr>
              <w:spacing w:before="120" w:line="276" w:lineRule="auto"/>
              <w:textAlignment w:val="baseline"/>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Türkiye şampiyonalarında ilk</w:t>
            </w:r>
            <w:r w:rsidR="001F7E63" w:rsidRPr="00A66F3A">
              <w:rPr>
                <w:rFonts w:ascii="Times New Roman" w:eastAsia="Times New Roman" w:hAnsi="Times New Roman" w:cs="Times New Roman"/>
                <w:sz w:val="18"/>
                <w:szCs w:val="18"/>
                <w:lang w:eastAsia="tr-TR"/>
              </w:rPr>
              <w:t xml:space="preserve"> 8’e girmiş olmak   </w:t>
            </w:r>
          </w:p>
        </w:tc>
      </w:tr>
      <w:tr w:rsidR="001F7E63" w:rsidRPr="00A66F3A" w:rsidTr="001F7E63">
        <w:trPr>
          <w:trHeight w:val="1740"/>
        </w:trPr>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A66F3A" w:rsidRDefault="001F7E63" w:rsidP="001F7E63">
            <w:pPr>
              <w:spacing w:before="120" w:line="276" w:lineRule="auto"/>
              <w:textAlignment w:val="baseline"/>
              <w:rPr>
                <w:rFonts w:ascii="Times New Roman" w:eastAsia="Times New Roman" w:hAnsi="Times New Roman" w:cs="Times New Roman"/>
                <w:b/>
                <w:bCs/>
                <w:sz w:val="18"/>
                <w:szCs w:val="18"/>
                <w:lang w:eastAsia="tr-TR"/>
              </w:rPr>
            </w:pPr>
            <w:r w:rsidRPr="00A66F3A">
              <w:rPr>
                <w:rFonts w:ascii="Times New Roman" w:eastAsia="Times New Roman" w:hAnsi="Times New Roman" w:cs="Times New Roman"/>
                <w:b/>
                <w:bCs/>
                <w:sz w:val="18"/>
                <w:szCs w:val="18"/>
                <w:lang w:eastAsia="tr-TR"/>
              </w:rPr>
              <w:t>OLİMPİK OLMAYAN DİĞER SPOR DALLARI </w:t>
            </w:r>
            <w:proofErr w:type="gramStart"/>
            <w:r w:rsidRPr="00A66F3A">
              <w:rPr>
                <w:rFonts w:ascii="Times New Roman" w:eastAsia="Times New Roman" w:hAnsi="Times New Roman" w:cs="Times New Roman"/>
                <w:b/>
                <w:bCs/>
                <w:sz w:val="18"/>
                <w:szCs w:val="18"/>
                <w:lang w:eastAsia="tr-TR"/>
              </w:rPr>
              <w:t>(</w:t>
            </w:r>
            <w:proofErr w:type="spellStart"/>
            <w:proofErr w:type="gramEnd"/>
            <w:r w:rsidRPr="00A66F3A">
              <w:rPr>
                <w:rFonts w:ascii="Times New Roman" w:eastAsia="Times New Roman" w:hAnsi="Times New Roman" w:cs="Times New Roman"/>
                <w:b/>
                <w:bCs/>
                <w:sz w:val="18"/>
                <w:szCs w:val="18"/>
                <w:lang w:eastAsia="tr-TR"/>
              </w:rPr>
              <w:t>Kickboks</w:t>
            </w:r>
            <w:proofErr w:type="spellEnd"/>
            <w:r w:rsidRPr="00A66F3A">
              <w:rPr>
                <w:rFonts w:ascii="Times New Roman" w:eastAsia="Times New Roman" w:hAnsi="Times New Roman" w:cs="Times New Roman"/>
                <w:b/>
                <w:bCs/>
                <w:sz w:val="18"/>
                <w:szCs w:val="18"/>
                <w:lang w:eastAsia="tr-TR"/>
              </w:rPr>
              <w:t>, </w:t>
            </w:r>
            <w:proofErr w:type="spellStart"/>
            <w:r w:rsidRPr="00A66F3A">
              <w:rPr>
                <w:rFonts w:ascii="Times New Roman" w:eastAsia="Times New Roman" w:hAnsi="Times New Roman" w:cs="Times New Roman"/>
                <w:b/>
                <w:bCs/>
                <w:sz w:val="18"/>
                <w:szCs w:val="18"/>
                <w:lang w:eastAsia="tr-TR"/>
              </w:rPr>
              <w:t>Muaythai</w:t>
            </w:r>
            <w:proofErr w:type="spellEnd"/>
            <w:r w:rsidRPr="00A66F3A">
              <w:rPr>
                <w:rFonts w:ascii="Times New Roman" w:eastAsia="Times New Roman" w:hAnsi="Times New Roman" w:cs="Times New Roman"/>
                <w:b/>
                <w:bCs/>
                <w:sz w:val="18"/>
                <w:szCs w:val="18"/>
                <w:lang w:eastAsia="tr-TR"/>
              </w:rPr>
              <w:t>,</w:t>
            </w:r>
          </w:p>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proofErr w:type="spellStart"/>
            <w:r w:rsidRPr="00A66F3A">
              <w:rPr>
                <w:rFonts w:ascii="Times New Roman" w:eastAsia="Times New Roman" w:hAnsi="Times New Roman" w:cs="Times New Roman"/>
                <w:b/>
                <w:bCs/>
                <w:sz w:val="18"/>
                <w:szCs w:val="18"/>
                <w:lang w:eastAsia="tr-TR"/>
              </w:rPr>
              <w:t>Orientiering</w:t>
            </w:r>
            <w:proofErr w:type="spellEnd"/>
            <w:proofErr w:type="gramStart"/>
            <w:r w:rsidRPr="00A66F3A">
              <w:rPr>
                <w:rFonts w:ascii="Times New Roman" w:eastAsia="Times New Roman" w:hAnsi="Times New Roman" w:cs="Times New Roman"/>
                <w:b/>
                <w:bCs/>
                <w:sz w:val="18"/>
                <w:szCs w:val="18"/>
                <w:lang w:eastAsia="tr-TR"/>
              </w:rPr>
              <w:t>)</w:t>
            </w:r>
            <w:proofErr w:type="gramEnd"/>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A66F3A" w:rsidP="001F7E63">
            <w:pPr>
              <w:spacing w:before="120" w:line="276" w:lineRule="auto"/>
              <w:textAlignment w:val="baseline"/>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Türkiye şampiyonalarında ilk</w:t>
            </w:r>
            <w:r w:rsidR="001F7E63" w:rsidRPr="00A66F3A">
              <w:rPr>
                <w:rFonts w:ascii="Times New Roman" w:eastAsia="Times New Roman" w:hAnsi="Times New Roman" w:cs="Times New Roman"/>
                <w:sz w:val="18"/>
                <w:szCs w:val="18"/>
                <w:lang w:eastAsia="tr-TR"/>
              </w:rPr>
              <w:t xml:space="preserve"> 8’e girmiş olmak   </w:t>
            </w:r>
          </w:p>
        </w:tc>
      </w:tr>
    </w:tbl>
    <w:p w:rsidR="00A66F3A" w:rsidRPr="00A66F3A" w:rsidRDefault="001F7E63" w:rsidP="00A66F3A">
      <w:pPr>
        <w:spacing w:before="120" w:line="276" w:lineRule="auto"/>
        <w:jc w:val="both"/>
        <w:textAlignment w:val="baseline"/>
        <w:rPr>
          <w:rFonts w:asciiTheme="majorBidi" w:eastAsia="Times New Roman" w:hAnsiTheme="majorBidi" w:cstheme="majorBidi"/>
          <w:sz w:val="18"/>
          <w:szCs w:val="18"/>
          <w:lang w:eastAsia="tr-TR"/>
        </w:rPr>
      </w:pPr>
      <w:r w:rsidRPr="009730A5">
        <w:rPr>
          <w:rFonts w:asciiTheme="majorBidi" w:eastAsia="Times New Roman" w:hAnsiTheme="majorBidi" w:cstheme="majorBidi"/>
          <w:sz w:val="24"/>
          <w:szCs w:val="24"/>
          <w:lang w:eastAsia="tr-TR"/>
        </w:rPr>
        <w:t> </w:t>
      </w:r>
      <w:r w:rsidR="00A66F3A" w:rsidRPr="00A66F3A">
        <w:rPr>
          <w:rFonts w:asciiTheme="majorBidi" w:eastAsia="Times New Roman" w:hAnsiTheme="majorBidi" w:cstheme="majorBidi"/>
          <w:sz w:val="18"/>
          <w:szCs w:val="18"/>
          <w:lang w:eastAsia="tr-TR"/>
        </w:rPr>
        <w:t>* Yukarıda belirtilen tüm belgelerin İlgili resmi kurumlar (Gençlik ve Spor Bakanlığı, Spor Genel Müdürlüğü, Federasyonlar, ASKF) tarafından onaylanmış olması gerekmektedir. Onaylanmamış belgeler kabul edilmeyecektir. </w:t>
      </w:r>
    </w:p>
    <w:p w:rsidR="008606B1" w:rsidRDefault="008606B1" w:rsidP="001F7E63">
      <w:pPr>
        <w:spacing w:before="120" w:line="276" w:lineRule="auto"/>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br w:type="page"/>
      </w:r>
    </w:p>
    <w:p w:rsidR="001F7E63" w:rsidRPr="009730A5" w:rsidRDefault="001F7E63" w:rsidP="001F7E63">
      <w:pPr>
        <w:spacing w:before="120" w:line="276" w:lineRule="auto"/>
        <w:jc w:val="both"/>
        <w:textAlignment w:val="baseline"/>
        <w:rPr>
          <w:rFonts w:asciiTheme="majorBidi" w:eastAsia="Times New Roman" w:hAnsiTheme="majorBidi" w:cstheme="majorBidi"/>
          <w:sz w:val="24"/>
          <w:szCs w:val="24"/>
          <w:lang w:eastAsia="tr-TR"/>
        </w:rPr>
      </w:pPr>
      <w:r w:rsidRPr="009730A5">
        <w:rPr>
          <w:rFonts w:asciiTheme="majorBidi" w:eastAsia="Times New Roman" w:hAnsiTheme="majorBidi" w:cstheme="majorBidi"/>
          <w:b/>
          <w:bCs/>
          <w:sz w:val="24"/>
          <w:szCs w:val="24"/>
          <w:lang w:eastAsia="tr-TR"/>
        </w:rPr>
        <w:lastRenderedPageBreak/>
        <w:t>Tablo 3’ün devamı</w:t>
      </w:r>
      <w:proofErr w:type="gramStart"/>
      <w:r w:rsidRPr="009730A5">
        <w:rPr>
          <w:rFonts w:asciiTheme="majorBidi" w:eastAsia="Times New Roman" w:hAnsiTheme="majorBidi" w:cstheme="majorBidi"/>
          <w:b/>
          <w:bCs/>
          <w:sz w:val="24"/>
          <w:szCs w:val="24"/>
          <w:lang w:eastAsia="tr-TR"/>
        </w:rPr>
        <w:t>….</w:t>
      </w:r>
      <w:proofErr w:type="gramEnd"/>
      <w:r w:rsidRPr="009730A5">
        <w:rPr>
          <w:rFonts w:asciiTheme="majorBidi" w:eastAsia="Times New Roman" w:hAnsiTheme="majorBidi" w:cstheme="majorBidi"/>
          <w:sz w:val="24"/>
          <w:szCs w:val="24"/>
          <w:lang w:eastAsia="tr-TR"/>
        </w:rPr>
        <w:t> </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1"/>
        <w:gridCol w:w="7525"/>
      </w:tblGrid>
      <w:tr w:rsidR="001F7E63" w:rsidRPr="00A66F3A" w:rsidTr="001F7E63">
        <w:tc>
          <w:tcPr>
            <w:tcW w:w="1851" w:type="dxa"/>
            <w:tcBorders>
              <w:top w:val="single"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SPOR DALI</w:t>
            </w:r>
            <w:r w:rsidRPr="00A66F3A">
              <w:rPr>
                <w:rFonts w:ascii="Times New Roman" w:eastAsia="Times New Roman" w:hAnsi="Times New Roman" w:cs="Times New Roman"/>
                <w:sz w:val="18"/>
                <w:szCs w:val="18"/>
                <w:lang w:eastAsia="tr-TR"/>
              </w:rPr>
              <w:t> </w:t>
            </w:r>
          </w:p>
        </w:tc>
        <w:tc>
          <w:tcPr>
            <w:tcW w:w="7525" w:type="dxa"/>
            <w:tcBorders>
              <w:top w:val="single"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jc w:val="center"/>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10 PUAN</w:t>
            </w:r>
            <w:r w:rsidRPr="00A66F3A">
              <w:rPr>
                <w:rFonts w:ascii="Times New Roman" w:eastAsia="Times New Roman" w:hAnsi="Times New Roman" w:cs="Times New Roman"/>
                <w:sz w:val="18"/>
                <w:szCs w:val="18"/>
                <w:lang w:eastAsia="tr-TR"/>
              </w:rPr>
              <w:t>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FUTBOL</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Yerel Amatör liglerde son 5 sezon içerisindeki herhangi bir sezonda en az 10 maç oynamış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BASKETBOL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Yerel Amatör liglerde son 5 sezon içerisindeki herhangi bir sezonda en az 5 maç oynamış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VOLEYBOL</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Bölgesel liglerde son 5 sezon içerisindeki herhangi bir sezonda en az 5 maç oynamış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HENTBOL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Yerel Amatör liglerde son 5 sezon içerisindeki herhangi bir sezonda en az 5 maç oynamış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YÜZME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İl birinciliği ve okullar arası yarışmalarda  bireysel müsabakalarda (bayrak yarışları hariç) ilk 3’e girmiş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KANO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TRİATLON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herhangi bir sezonda 3 müsabakada yarışmış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KAYAK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lisanslı olarak yarışmalara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TAEKWON-DO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tüm kategorilerde en az 5 defa Türkiye şampiyonalarına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JUDO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tüm kategorilerde en az 5 defa Türkiye şampiyonalarına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GÜREŞ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sezon içerisindeki herhangi bir sezonda en az 5 müsabakaya çıkmış olma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ATLETİZM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Türkiye Atletizm Federasyonu Faaliyet Takvimi içerisindeki müsabakalarda Uluslararası Okul Sporları Federasyonu (ISF) Yarışmaları Puan Kitabı’nda yer alan 10-19 puan karşılığı dereceye sahip olmak.  (Kaynak: http://www.taf.org.tr/wp-content/uploads/2014/01/3.pdf)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BADMİNTON</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sezon içerisindeki herhangi bir sezonda kendi yaş grubunda en az 1 turnuvaya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TENİS </w:t>
            </w:r>
            <w:r w:rsidRPr="00A66F3A">
              <w:rPr>
                <w:rFonts w:ascii="Times New Roman" w:eastAsia="Times New Roman" w:hAnsi="Times New Roman" w:cs="Times New Roman"/>
                <w:sz w:val="18"/>
                <w:szCs w:val="18"/>
                <w:lang w:eastAsia="tr-TR"/>
              </w:rPr>
              <w:t> </w:t>
            </w:r>
          </w:p>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Türkiye Deplasmanlı İkinci Seviye Büyükler Tenis Ligi Müsabakalarına giren takımların oyuncu listelerinde yer almak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CİMNASTİK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lisanslı olarak en az 10 müsabakaya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KARATE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en az 35 kez Türkiye Şampiyonasına katılmış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SPOR TIRMANIŞ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Bölgesel müsabakalarda ilk 3’e girmiş olmak </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tcPr>
          <w:p w:rsidR="001F7E63" w:rsidRPr="00A66F3A" w:rsidRDefault="001F7E63" w:rsidP="001F7E63">
            <w:pPr>
              <w:spacing w:before="120" w:line="276" w:lineRule="auto"/>
              <w:textAlignment w:val="baseline"/>
              <w:rPr>
                <w:rFonts w:ascii="Times New Roman" w:eastAsia="Times New Roman" w:hAnsi="Times New Roman" w:cs="Times New Roman"/>
                <w:b/>
                <w:bCs/>
                <w:sz w:val="18"/>
                <w:szCs w:val="18"/>
                <w:lang w:eastAsia="tr-TR"/>
              </w:rPr>
            </w:pPr>
            <w:r w:rsidRPr="00A66F3A">
              <w:rPr>
                <w:rFonts w:ascii="Times New Roman" w:eastAsia="Times New Roman" w:hAnsi="Times New Roman" w:cs="Times New Roman"/>
                <w:b/>
                <w:bCs/>
                <w:sz w:val="18"/>
                <w:szCs w:val="18"/>
                <w:lang w:eastAsia="tr-TR"/>
              </w:rPr>
              <w:t>DAĞCILIK</w:t>
            </w:r>
          </w:p>
        </w:tc>
        <w:tc>
          <w:tcPr>
            <w:tcW w:w="7525" w:type="dxa"/>
            <w:tcBorders>
              <w:top w:val="outset" w:sz="6" w:space="0" w:color="auto"/>
              <w:left w:val="outset" w:sz="6" w:space="0" w:color="auto"/>
              <w:bottom w:val="single" w:sz="6" w:space="0" w:color="auto"/>
              <w:right w:val="single" w:sz="6" w:space="0" w:color="auto"/>
            </w:tcBorders>
            <w:shd w:val="clear" w:color="auto" w:fill="auto"/>
          </w:tcPr>
          <w:p w:rsidR="001F7E63" w:rsidRPr="00A66F3A" w:rsidRDefault="00DA485F" w:rsidP="001F7E63">
            <w:pPr>
              <w:shd w:val="clear" w:color="auto" w:fill="FFFFFF"/>
              <w:spacing w:before="100" w:beforeAutospacing="1" w:after="30"/>
              <w:rPr>
                <w:rFonts w:ascii="Times New Roman" w:eastAsia="Times New Roman" w:hAnsi="Times New Roman" w:cs="Times New Roman"/>
                <w:color w:val="8E8E8E"/>
                <w:sz w:val="18"/>
                <w:szCs w:val="18"/>
                <w:lang w:eastAsia="tr-TR"/>
              </w:rPr>
            </w:pPr>
            <w:r w:rsidRPr="00DA485F">
              <w:rPr>
                <w:rFonts w:ascii="Times New Roman" w:eastAsia="Times New Roman" w:hAnsi="Times New Roman" w:cs="Times New Roman"/>
                <w:sz w:val="18"/>
                <w:szCs w:val="18"/>
                <w:lang w:eastAsia="tr-TR"/>
              </w:rPr>
              <w:t>Türkiye Dağcılık Federasyonu’nun Yaz Temel Eğitimini Başarıyla tamamlamış olmak.</w:t>
            </w:r>
          </w:p>
        </w:tc>
      </w:tr>
      <w:tr w:rsidR="001F7E63" w:rsidRPr="00A66F3A" w:rsidTr="001F7E63">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YAMAÇ PARAŞÜTÜ</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 </w:t>
            </w:r>
          </w:p>
        </w:tc>
      </w:tr>
      <w:tr w:rsidR="001F7E63" w:rsidRPr="00A66F3A" w:rsidTr="00A66F3A">
        <w:trPr>
          <w:trHeight w:val="1309"/>
        </w:trPr>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b/>
                <w:bCs/>
                <w:sz w:val="18"/>
                <w:szCs w:val="18"/>
                <w:lang w:eastAsia="tr-TR"/>
              </w:rPr>
              <w:t>OLİMPİK DİĞER SPOR DALLARI (Binicilik, Bisiklet, Boks, Halter, Okçuluk) </w:t>
            </w:r>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lisanslı olarak en az 10 müsabakaya katılmış olmak </w:t>
            </w:r>
          </w:p>
        </w:tc>
      </w:tr>
      <w:tr w:rsidR="001F7E63" w:rsidRPr="00A66F3A" w:rsidTr="00A66F3A">
        <w:trPr>
          <w:trHeight w:val="1412"/>
        </w:trPr>
        <w:tc>
          <w:tcPr>
            <w:tcW w:w="1851" w:type="dxa"/>
            <w:tcBorders>
              <w:top w:val="outset" w:sz="6" w:space="0" w:color="auto"/>
              <w:left w:val="single" w:sz="6" w:space="0" w:color="auto"/>
              <w:bottom w:val="single" w:sz="6" w:space="0" w:color="auto"/>
              <w:right w:val="single" w:sz="6" w:space="0" w:color="auto"/>
            </w:tcBorders>
            <w:shd w:val="clear" w:color="auto" w:fill="auto"/>
            <w:hideMark/>
          </w:tcPr>
          <w:p w:rsidR="00A66F3A" w:rsidRDefault="001F7E63" w:rsidP="001F7E63">
            <w:pPr>
              <w:spacing w:before="120" w:line="276" w:lineRule="auto"/>
              <w:textAlignment w:val="baseline"/>
              <w:rPr>
                <w:rFonts w:ascii="Times New Roman" w:eastAsia="Times New Roman" w:hAnsi="Times New Roman" w:cs="Times New Roman"/>
                <w:b/>
                <w:bCs/>
                <w:sz w:val="18"/>
                <w:szCs w:val="18"/>
                <w:lang w:eastAsia="tr-TR"/>
              </w:rPr>
            </w:pPr>
            <w:r w:rsidRPr="00A66F3A">
              <w:rPr>
                <w:rFonts w:ascii="Times New Roman" w:eastAsia="Times New Roman" w:hAnsi="Times New Roman" w:cs="Times New Roman"/>
                <w:b/>
                <w:bCs/>
                <w:sz w:val="18"/>
                <w:szCs w:val="18"/>
                <w:lang w:eastAsia="tr-TR"/>
              </w:rPr>
              <w:t>OLİMPİK OLMAYAN DİĞER SPOR DALLARI </w:t>
            </w:r>
            <w:proofErr w:type="gramStart"/>
            <w:r w:rsidRPr="00A66F3A">
              <w:rPr>
                <w:rFonts w:ascii="Times New Roman" w:eastAsia="Times New Roman" w:hAnsi="Times New Roman" w:cs="Times New Roman"/>
                <w:b/>
                <w:bCs/>
                <w:sz w:val="18"/>
                <w:szCs w:val="18"/>
                <w:lang w:eastAsia="tr-TR"/>
              </w:rPr>
              <w:t>(</w:t>
            </w:r>
            <w:proofErr w:type="spellStart"/>
            <w:proofErr w:type="gramEnd"/>
            <w:r w:rsidRPr="00A66F3A">
              <w:rPr>
                <w:rFonts w:ascii="Times New Roman" w:eastAsia="Times New Roman" w:hAnsi="Times New Roman" w:cs="Times New Roman"/>
                <w:b/>
                <w:bCs/>
                <w:sz w:val="18"/>
                <w:szCs w:val="18"/>
                <w:lang w:eastAsia="tr-TR"/>
              </w:rPr>
              <w:t>Kickboks</w:t>
            </w:r>
            <w:proofErr w:type="spellEnd"/>
            <w:r w:rsidRPr="00A66F3A">
              <w:rPr>
                <w:rFonts w:ascii="Times New Roman" w:eastAsia="Times New Roman" w:hAnsi="Times New Roman" w:cs="Times New Roman"/>
                <w:b/>
                <w:bCs/>
                <w:sz w:val="18"/>
                <w:szCs w:val="18"/>
                <w:lang w:eastAsia="tr-TR"/>
              </w:rPr>
              <w:t>, </w:t>
            </w:r>
            <w:proofErr w:type="spellStart"/>
            <w:r w:rsidRPr="00A66F3A">
              <w:rPr>
                <w:rFonts w:ascii="Times New Roman" w:eastAsia="Times New Roman" w:hAnsi="Times New Roman" w:cs="Times New Roman"/>
                <w:b/>
                <w:bCs/>
                <w:sz w:val="18"/>
                <w:szCs w:val="18"/>
                <w:lang w:eastAsia="tr-TR"/>
              </w:rPr>
              <w:t>Muaythai</w:t>
            </w:r>
            <w:proofErr w:type="spellEnd"/>
            <w:r w:rsidRPr="00A66F3A">
              <w:rPr>
                <w:rFonts w:ascii="Times New Roman" w:eastAsia="Times New Roman" w:hAnsi="Times New Roman" w:cs="Times New Roman"/>
                <w:b/>
                <w:bCs/>
                <w:sz w:val="18"/>
                <w:szCs w:val="18"/>
                <w:lang w:eastAsia="tr-TR"/>
              </w:rPr>
              <w:t>, </w:t>
            </w:r>
          </w:p>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proofErr w:type="spellStart"/>
            <w:r w:rsidRPr="00A66F3A">
              <w:rPr>
                <w:rFonts w:ascii="Times New Roman" w:eastAsia="Times New Roman" w:hAnsi="Times New Roman" w:cs="Times New Roman"/>
                <w:b/>
                <w:bCs/>
                <w:sz w:val="18"/>
                <w:szCs w:val="18"/>
                <w:lang w:eastAsia="tr-TR"/>
              </w:rPr>
              <w:t>Orientiering</w:t>
            </w:r>
            <w:proofErr w:type="spellEnd"/>
            <w:proofErr w:type="gramStart"/>
            <w:r w:rsidRPr="00A66F3A">
              <w:rPr>
                <w:rFonts w:ascii="Times New Roman" w:eastAsia="Times New Roman" w:hAnsi="Times New Roman" w:cs="Times New Roman"/>
                <w:b/>
                <w:bCs/>
                <w:sz w:val="18"/>
                <w:szCs w:val="18"/>
                <w:lang w:eastAsia="tr-TR"/>
              </w:rPr>
              <w:t>)</w:t>
            </w:r>
            <w:proofErr w:type="gramEnd"/>
            <w:r w:rsidRPr="00A66F3A">
              <w:rPr>
                <w:rFonts w:ascii="Times New Roman" w:eastAsia="Times New Roman" w:hAnsi="Times New Roman" w:cs="Times New Roman"/>
                <w:sz w:val="18"/>
                <w:szCs w:val="18"/>
                <w:lang w:eastAsia="tr-TR"/>
              </w:rPr>
              <w:t> </w:t>
            </w:r>
          </w:p>
        </w:tc>
        <w:tc>
          <w:tcPr>
            <w:tcW w:w="7525" w:type="dxa"/>
            <w:tcBorders>
              <w:top w:val="outset" w:sz="6" w:space="0" w:color="auto"/>
              <w:left w:val="outset" w:sz="6" w:space="0" w:color="auto"/>
              <w:bottom w:val="single" w:sz="6" w:space="0" w:color="auto"/>
              <w:right w:val="single" w:sz="6" w:space="0" w:color="auto"/>
            </w:tcBorders>
            <w:shd w:val="clear" w:color="auto" w:fill="auto"/>
            <w:hideMark/>
          </w:tcPr>
          <w:p w:rsidR="001F7E63" w:rsidRPr="00A66F3A" w:rsidRDefault="001F7E63" w:rsidP="001F7E63">
            <w:pPr>
              <w:spacing w:before="120" w:line="276" w:lineRule="auto"/>
              <w:textAlignment w:val="baseline"/>
              <w:rPr>
                <w:rFonts w:ascii="Times New Roman" w:eastAsia="Times New Roman" w:hAnsi="Times New Roman" w:cs="Times New Roman"/>
                <w:sz w:val="18"/>
                <w:szCs w:val="18"/>
                <w:lang w:eastAsia="tr-TR"/>
              </w:rPr>
            </w:pPr>
            <w:r w:rsidRPr="00A66F3A">
              <w:rPr>
                <w:rFonts w:ascii="Times New Roman" w:eastAsia="Times New Roman" w:hAnsi="Times New Roman" w:cs="Times New Roman"/>
                <w:sz w:val="18"/>
                <w:szCs w:val="18"/>
                <w:lang w:eastAsia="tr-TR"/>
              </w:rPr>
              <w:t>Son 5 yılda lisanslı olarak en az 10 müsabakaya katılmış olmak </w:t>
            </w:r>
          </w:p>
        </w:tc>
      </w:tr>
    </w:tbl>
    <w:p w:rsidR="00A66F3A" w:rsidRDefault="00A66F3A" w:rsidP="001F7E63">
      <w:pPr>
        <w:spacing w:before="120" w:line="276" w:lineRule="auto"/>
        <w:jc w:val="both"/>
        <w:textAlignment w:val="baseline"/>
        <w:rPr>
          <w:rFonts w:asciiTheme="majorBidi" w:eastAsia="Times New Roman" w:hAnsiTheme="majorBidi" w:cstheme="majorBidi"/>
          <w:sz w:val="24"/>
          <w:szCs w:val="24"/>
          <w:lang w:eastAsia="tr-TR"/>
        </w:rPr>
      </w:pPr>
    </w:p>
    <w:p w:rsidR="00A66F3A" w:rsidRDefault="00A66F3A" w:rsidP="001F7E63">
      <w:pPr>
        <w:spacing w:before="120" w:line="276" w:lineRule="auto"/>
        <w:jc w:val="both"/>
        <w:textAlignment w:val="baseline"/>
        <w:rPr>
          <w:rFonts w:asciiTheme="majorBidi" w:eastAsia="Times New Roman" w:hAnsiTheme="majorBidi" w:cstheme="majorBidi"/>
          <w:sz w:val="24"/>
          <w:szCs w:val="24"/>
          <w:lang w:eastAsia="tr-TR"/>
        </w:rPr>
      </w:pPr>
    </w:p>
    <w:p w:rsidR="008606B1" w:rsidRDefault="008606B1" w:rsidP="001F7E63">
      <w:pPr>
        <w:spacing w:before="120" w:line="276" w:lineRule="auto"/>
        <w:jc w:val="both"/>
        <w:textAlignment w:val="baseline"/>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br w:type="page"/>
      </w:r>
    </w:p>
    <w:p w:rsidR="001F7E63" w:rsidRPr="00666E11" w:rsidRDefault="001F7E63" w:rsidP="001F7E63">
      <w:pPr>
        <w:spacing w:before="120" w:line="276" w:lineRule="auto"/>
        <w:jc w:val="both"/>
        <w:textAlignment w:val="baseline"/>
        <w:rPr>
          <w:rFonts w:asciiTheme="majorBidi" w:eastAsia="Times New Roman" w:hAnsiTheme="majorBidi" w:cstheme="majorBidi"/>
          <w:sz w:val="24"/>
          <w:szCs w:val="24"/>
          <w:u w:val="single"/>
          <w:lang w:eastAsia="tr-TR"/>
        </w:rPr>
      </w:pPr>
      <w:r w:rsidRPr="009730A5">
        <w:rPr>
          <w:rFonts w:asciiTheme="majorBidi" w:eastAsia="Times New Roman" w:hAnsiTheme="majorBidi" w:cstheme="majorBidi"/>
          <w:sz w:val="24"/>
          <w:szCs w:val="24"/>
          <w:lang w:eastAsia="tr-TR"/>
        </w:rPr>
        <w:lastRenderedPageBreak/>
        <w:t> </w:t>
      </w:r>
      <w:r w:rsidRPr="00666E11">
        <w:rPr>
          <w:rFonts w:asciiTheme="majorBidi" w:eastAsia="Times New Roman" w:hAnsiTheme="majorBidi" w:cstheme="majorBidi"/>
          <w:sz w:val="16"/>
          <w:szCs w:val="16"/>
          <w:u w:val="single"/>
          <w:lang w:eastAsia="tr-TR"/>
        </w:rPr>
        <w:t>12 Mayıs 2011 PERŞEMBE</w:t>
      </w:r>
      <w:r w:rsidRPr="00666E11">
        <w:rPr>
          <w:rFonts w:asciiTheme="majorBidi" w:eastAsia="Times New Roman" w:hAnsiTheme="majorBidi" w:cstheme="majorBidi"/>
          <w:sz w:val="24"/>
          <w:szCs w:val="24"/>
          <w:u w:val="single"/>
          <w:lang w:eastAsia="tr-TR"/>
        </w:rPr>
        <w:t xml:space="preserve"> </w:t>
      </w:r>
      <w:r>
        <w:rPr>
          <w:rFonts w:asciiTheme="majorBidi" w:eastAsia="Times New Roman" w:hAnsiTheme="majorBidi" w:cstheme="majorBidi"/>
          <w:sz w:val="24"/>
          <w:szCs w:val="24"/>
          <w:u w:val="single"/>
          <w:lang w:eastAsia="tr-TR"/>
        </w:rPr>
        <w:t xml:space="preserve">           </w:t>
      </w:r>
      <w:r>
        <w:rPr>
          <w:rFonts w:asciiTheme="majorBidi" w:eastAsia="Times New Roman" w:hAnsiTheme="majorBidi" w:cstheme="majorBidi"/>
          <w:sz w:val="24"/>
          <w:szCs w:val="24"/>
          <w:u w:val="single"/>
          <w:lang w:eastAsia="tr-TR"/>
        </w:rPr>
        <w:tab/>
      </w:r>
      <w:r>
        <w:rPr>
          <w:rFonts w:asciiTheme="majorBidi" w:eastAsia="Times New Roman" w:hAnsiTheme="majorBidi" w:cstheme="majorBidi"/>
          <w:sz w:val="24"/>
          <w:szCs w:val="24"/>
          <w:u w:val="single"/>
          <w:lang w:eastAsia="tr-TR"/>
        </w:rPr>
        <w:tab/>
        <w:t xml:space="preserve"> </w:t>
      </w:r>
      <w:r>
        <w:rPr>
          <w:rFonts w:asciiTheme="majorBidi" w:eastAsia="Times New Roman" w:hAnsiTheme="majorBidi" w:cstheme="majorBidi"/>
          <w:sz w:val="24"/>
          <w:szCs w:val="24"/>
          <w:u w:val="single"/>
          <w:lang w:eastAsia="tr-TR"/>
        </w:rPr>
        <w:tab/>
      </w:r>
      <w:r w:rsidRPr="00666E11">
        <w:rPr>
          <w:rFonts w:asciiTheme="majorBidi" w:eastAsia="Times New Roman" w:hAnsiTheme="majorBidi" w:cstheme="majorBidi"/>
          <w:color w:val="BF8F00" w:themeColor="accent4" w:themeShade="BF"/>
          <w:sz w:val="24"/>
          <w:szCs w:val="24"/>
          <w:u w:val="single"/>
          <w:lang w:eastAsia="tr-TR"/>
        </w:rPr>
        <w:t>Resmî Gazete</w:t>
      </w:r>
      <w:r w:rsidRPr="00666E11">
        <w:rPr>
          <w:rFonts w:asciiTheme="majorBidi" w:eastAsia="Times New Roman" w:hAnsiTheme="majorBidi" w:cstheme="majorBidi"/>
          <w:sz w:val="24"/>
          <w:szCs w:val="24"/>
          <w:u w:val="single"/>
          <w:lang w:eastAsia="tr-TR"/>
        </w:rPr>
        <w:t xml:space="preserve"> </w:t>
      </w:r>
      <w:r>
        <w:rPr>
          <w:rFonts w:asciiTheme="majorBidi" w:eastAsia="Times New Roman" w:hAnsiTheme="majorBidi" w:cstheme="majorBidi"/>
          <w:sz w:val="24"/>
          <w:szCs w:val="24"/>
          <w:u w:val="single"/>
          <w:lang w:eastAsia="tr-TR"/>
        </w:rPr>
        <w:t xml:space="preserve">                                        </w:t>
      </w:r>
      <w:r>
        <w:rPr>
          <w:rFonts w:asciiTheme="majorBidi" w:eastAsia="Times New Roman" w:hAnsiTheme="majorBidi" w:cstheme="majorBidi"/>
          <w:sz w:val="24"/>
          <w:szCs w:val="24"/>
          <w:u w:val="single"/>
          <w:lang w:eastAsia="tr-TR"/>
        </w:rPr>
        <w:tab/>
      </w:r>
      <w:proofErr w:type="gramStart"/>
      <w:r w:rsidRPr="00666E11">
        <w:rPr>
          <w:rFonts w:asciiTheme="majorBidi" w:eastAsia="Times New Roman" w:hAnsiTheme="majorBidi" w:cstheme="majorBidi"/>
          <w:sz w:val="16"/>
          <w:szCs w:val="16"/>
          <w:u w:val="single"/>
          <w:lang w:eastAsia="tr-TR"/>
        </w:rPr>
        <w:t>Sayı :27932</w:t>
      </w:r>
      <w:proofErr w:type="gramEnd"/>
      <w:r w:rsidRPr="00666E11">
        <w:rPr>
          <w:rFonts w:asciiTheme="majorBidi" w:eastAsia="Times New Roman" w:hAnsiTheme="majorBidi" w:cstheme="majorBidi"/>
          <w:sz w:val="24"/>
          <w:szCs w:val="24"/>
          <w:u w:val="single"/>
          <w:lang w:eastAsia="tr-TR"/>
        </w:rPr>
        <w:t xml:space="preserve"> </w:t>
      </w:r>
    </w:p>
    <w:p w:rsidR="001F7E63" w:rsidRPr="00666E11" w:rsidRDefault="001F7E63" w:rsidP="001F7E63">
      <w:pPr>
        <w:spacing w:before="120" w:line="276" w:lineRule="auto"/>
        <w:ind w:left="3540" w:firstLine="708"/>
        <w:jc w:val="both"/>
        <w:textAlignment w:val="baseline"/>
        <w:rPr>
          <w:rFonts w:asciiTheme="majorBidi" w:eastAsia="Times New Roman" w:hAnsiTheme="majorBidi" w:cstheme="majorBidi"/>
          <w:color w:val="44546A" w:themeColor="text2"/>
          <w:sz w:val="20"/>
          <w:szCs w:val="20"/>
          <w:lang w:eastAsia="tr-TR"/>
        </w:rPr>
      </w:pPr>
      <w:r w:rsidRPr="00666E11">
        <w:rPr>
          <w:rFonts w:asciiTheme="majorBidi" w:eastAsia="Times New Roman" w:hAnsiTheme="majorBidi" w:cstheme="majorBidi"/>
          <w:color w:val="44546A" w:themeColor="text2"/>
          <w:sz w:val="20"/>
          <w:szCs w:val="20"/>
          <w:lang w:eastAsia="tr-TR"/>
        </w:rPr>
        <w:t xml:space="preserve">YÖNETMELİK </w:t>
      </w:r>
    </w:p>
    <w:p w:rsidR="001F7E63" w:rsidRPr="00666E11" w:rsidRDefault="001F7E63" w:rsidP="001F7E63">
      <w:pPr>
        <w:spacing w:before="120" w:line="276" w:lineRule="auto"/>
        <w:ind w:firstLine="708"/>
        <w:jc w:val="both"/>
        <w:textAlignment w:val="baseline"/>
        <w:rPr>
          <w:rFonts w:asciiTheme="majorBidi" w:eastAsia="Times New Roman" w:hAnsiTheme="majorBidi" w:cstheme="majorBidi"/>
          <w:sz w:val="20"/>
          <w:szCs w:val="20"/>
          <w:lang w:eastAsia="tr-TR"/>
        </w:rPr>
      </w:pPr>
      <w:r w:rsidRPr="00666E11">
        <w:rPr>
          <w:rFonts w:asciiTheme="majorBidi" w:eastAsia="Times New Roman" w:hAnsiTheme="majorBidi" w:cstheme="majorBidi"/>
          <w:sz w:val="20"/>
          <w:szCs w:val="20"/>
          <w:lang w:eastAsia="tr-TR"/>
        </w:rPr>
        <w:t xml:space="preserve">Gençlik ve Spor Genel Müdürlüğünden: </w:t>
      </w:r>
    </w:p>
    <w:p w:rsidR="001F7E63" w:rsidRPr="00666E11" w:rsidRDefault="001F7E63" w:rsidP="001F7E63">
      <w:pPr>
        <w:spacing w:before="120" w:line="276" w:lineRule="auto"/>
        <w:jc w:val="center"/>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MİLLİ SPORCU BELGESİ VERİLMESİ HAKKINDA YÖNETMELİK</w:t>
      </w:r>
    </w:p>
    <w:p w:rsidR="001F7E63" w:rsidRPr="00666E11" w:rsidRDefault="001F7E63" w:rsidP="001F7E63">
      <w:pPr>
        <w:spacing w:before="120" w:line="276" w:lineRule="auto"/>
        <w:jc w:val="center"/>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BİRİNCİ BÖLÜM</w:t>
      </w:r>
    </w:p>
    <w:p w:rsidR="001F7E63" w:rsidRPr="00666E11" w:rsidRDefault="001F7E63" w:rsidP="001F7E63">
      <w:pPr>
        <w:spacing w:before="120" w:line="276" w:lineRule="auto"/>
        <w:jc w:val="center"/>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 xml:space="preserve">Amaç, Kapsam, Dayanak ve Tanımlar  </w:t>
      </w:r>
    </w:p>
    <w:p w:rsidR="001F7E63" w:rsidRPr="00666E11" w:rsidRDefault="001F7E63" w:rsidP="001F7E63">
      <w:pPr>
        <w:spacing w:before="120" w:line="276" w:lineRule="auto"/>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Amaç</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1</w:t>
      </w:r>
      <w:r w:rsidRPr="00666E11">
        <w:rPr>
          <w:rFonts w:ascii="Times New Roman" w:eastAsia="Times New Roman" w:hAnsi="Times New Roman" w:cs="Times New Roman"/>
          <w:sz w:val="20"/>
          <w:szCs w:val="20"/>
          <w:lang w:eastAsia="tr-TR"/>
        </w:rPr>
        <w:t xml:space="preserve"> − (1) Bu Yönetmeliğin amacı; uluslararası spor yarışmalarında Türkiye’yi temsil eden sporculara milli sporcu belgesi verilmesine ilişkin usul ve esasları düzenlemektir.  </w:t>
      </w:r>
    </w:p>
    <w:p w:rsidR="001F7E63" w:rsidRPr="00666E11" w:rsidRDefault="001F7E63" w:rsidP="001F7E63">
      <w:pPr>
        <w:spacing w:before="120" w:line="276" w:lineRule="auto"/>
        <w:jc w:val="both"/>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 xml:space="preserve">Kapsam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2</w:t>
      </w:r>
      <w:r w:rsidRPr="00666E11">
        <w:rPr>
          <w:rFonts w:ascii="Times New Roman" w:eastAsia="Times New Roman" w:hAnsi="Times New Roman" w:cs="Times New Roman"/>
          <w:sz w:val="20"/>
          <w:szCs w:val="20"/>
          <w:lang w:eastAsia="tr-TR"/>
        </w:rPr>
        <w:t xml:space="preserve"> – (1) Bu Yönetmelik; spor federasyonlarının faaliyet programlarında yer alan uluslararası resmi müsabakalara katılan sporcuları kapsar.  </w:t>
      </w:r>
    </w:p>
    <w:p w:rsidR="001F7E63" w:rsidRPr="00666E11" w:rsidRDefault="001F7E63" w:rsidP="001F7E63">
      <w:pPr>
        <w:spacing w:before="120" w:line="276" w:lineRule="auto"/>
        <w:jc w:val="both"/>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 xml:space="preserve">Dayanak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3</w:t>
      </w:r>
      <w:r w:rsidRPr="00666E11">
        <w:rPr>
          <w:rFonts w:ascii="Times New Roman" w:eastAsia="Times New Roman" w:hAnsi="Times New Roman" w:cs="Times New Roman"/>
          <w:sz w:val="20"/>
          <w:szCs w:val="20"/>
          <w:lang w:eastAsia="tr-TR"/>
        </w:rPr>
        <w:t xml:space="preserve"> − (1) Bu Yönetmelik; </w:t>
      </w:r>
      <w:proofErr w:type="gramStart"/>
      <w:r w:rsidRPr="00666E11">
        <w:rPr>
          <w:rFonts w:ascii="Times New Roman" w:eastAsia="Times New Roman" w:hAnsi="Times New Roman" w:cs="Times New Roman"/>
          <w:sz w:val="20"/>
          <w:szCs w:val="20"/>
          <w:lang w:eastAsia="tr-TR"/>
        </w:rPr>
        <w:t>21/5/1986</w:t>
      </w:r>
      <w:proofErr w:type="gramEnd"/>
      <w:r w:rsidRPr="00666E11">
        <w:rPr>
          <w:rFonts w:ascii="Times New Roman" w:eastAsia="Times New Roman" w:hAnsi="Times New Roman" w:cs="Times New Roman"/>
          <w:sz w:val="20"/>
          <w:szCs w:val="20"/>
          <w:lang w:eastAsia="tr-TR"/>
        </w:rPr>
        <w:t xml:space="preserve"> tarihli ve 3289 sayılı Gençlik ve Spor Genel Müdürlüğünün Teşkilat ve Görevleri Hakkında Kanunun 2 ve 10 uncu maddelerine dayanılarak hazırlanmıştır.  </w:t>
      </w:r>
    </w:p>
    <w:p w:rsidR="001F7E63" w:rsidRPr="00666E11" w:rsidRDefault="001F7E63" w:rsidP="001F7E63">
      <w:pPr>
        <w:spacing w:before="120" w:line="276" w:lineRule="auto"/>
        <w:jc w:val="both"/>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 xml:space="preserve">Tanımlar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4</w:t>
      </w:r>
      <w:r w:rsidRPr="00666E11">
        <w:rPr>
          <w:rFonts w:ascii="Times New Roman" w:eastAsia="Times New Roman" w:hAnsi="Times New Roman" w:cs="Times New Roman"/>
          <w:sz w:val="20"/>
          <w:szCs w:val="20"/>
          <w:lang w:eastAsia="tr-TR"/>
        </w:rPr>
        <w:t xml:space="preserve"> − (1) Bu Yönetmelikte geçen;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a) Bakan: Spordan Sorumlu Devlet Bakanını,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b) Daire Başkanlığı: Spor Faaliyetleri Dairesi Başkanlığını,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c) Federasyon: Genel Müdürlüğe bağlı spor federasyonları ile 3289 sayılı Kanunun Ek-9 uncu maddesine göre kurulan bağımsız spor federasyonlarını,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ç) Ferdi müsabaka: Takım müsabakası dışında kalan ve sporcuların tek tek karşılaştıkları müsabakaları,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d) Genel Müdürlük: Gençlik ve Spor Genel Müdürlüğünü,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e) Milli sporcu belgesi: 7 </w:t>
      </w:r>
      <w:proofErr w:type="spellStart"/>
      <w:r w:rsidRPr="00666E11">
        <w:rPr>
          <w:rFonts w:ascii="Times New Roman" w:eastAsia="Times New Roman" w:hAnsi="Times New Roman" w:cs="Times New Roman"/>
          <w:sz w:val="20"/>
          <w:szCs w:val="20"/>
          <w:lang w:eastAsia="tr-TR"/>
        </w:rPr>
        <w:t>nci</w:t>
      </w:r>
      <w:proofErr w:type="spellEnd"/>
      <w:r w:rsidRPr="00666E11">
        <w:rPr>
          <w:rFonts w:ascii="Times New Roman" w:eastAsia="Times New Roman" w:hAnsi="Times New Roman" w:cs="Times New Roman"/>
          <w:sz w:val="20"/>
          <w:szCs w:val="20"/>
          <w:lang w:eastAsia="tr-TR"/>
        </w:rPr>
        <w:t xml:space="preserve"> maddede belirtilen yarışma türlerine göre uluslararası müsabakalarda görev alan sporculara verilen belgeyi,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f) Olimpik spor dalı: Olimpiyatlarda fiilen müsabakası yapılan ve Uluslararası Olimpiyat Komitesinin programında yer alan stil, kategori veya </w:t>
      </w:r>
      <w:proofErr w:type="gramStart"/>
      <w:r w:rsidRPr="00666E11">
        <w:rPr>
          <w:rFonts w:ascii="Times New Roman" w:eastAsia="Times New Roman" w:hAnsi="Times New Roman" w:cs="Times New Roman"/>
          <w:sz w:val="20"/>
          <w:szCs w:val="20"/>
          <w:lang w:eastAsia="tr-TR"/>
        </w:rPr>
        <w:t>branşlardaki</w:t>
      </w:r>
      <w:proofErr w:type="gramEnd"/>
      <w:r w:rsidRPr="00666E11">
        <w:rPr>
          <w:rFonts w:ascii="Times New Roman" w:eastAsia="Times New Roman" w:hAnsi="Times New Roman" w:cs="Times New Roman"/>
          <w:sz w:val="20"/>
          <w:szCs w:val="20"/>
          <w:lang w:eastAsia="tr-TR"/>
        </w:rPr>
        <w:t xml:space="preserve"> spor dallarını,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g) Resmi yarışma: Federasyonların yıllık faaliyet programlarında yer alan spor müsabakalarını,  ğ) Takım müsabakası: Birden fazla sporcunun oluşturduğu takımların aynı anda karşılıklı olarak yapmış oldukları müsabakalar ile olimpiyatlarda yarışması ferdi olarak yapılan ve müsabakalarda alınan puanların takım puanı olarak kabul edildiği ve ferdi derecelendirme yapılmayıp takım derecelendirilmesi yapılan </w:t>
      </w:r>
      <w:proofErr w:type="gramStart"/>
      <w:r w:rsidRPr="00666E11">
        <w:rPr>
          <w:rFonts w:ascii="Times New Roman" w:eastAsia="Times New Roman" w:hAnsi="Times New Roman" w:cs="Times New Roman"/>
          <w:sz w:val="20"/>
          <w:szCs w:val="20"/>
          <w:lang w:eastAsia="tr-TR"/>
        </w:rPr>
        <w:t>branşlar</w:t>
      </w:r>
      <w:proofErr w:type="gramEnd"/>
      <w:r w:rsidRPr="00666E11">
        <w:rPr>
          <w:rFonts w:ascii="Times New Roman" w:eastAsia="Times New Roman" w:hAnsi="Times New Roman" w:cs="Times New Roman"/>
          <w:sz w:val="20"/>
          <w:szCs w:val="20"/>
          <w:lang w:eastAsia="tr-TR"/>
        </w:rPr>
        <w:t xml:space="preserve"> ile çift olarak yapılan müsabakaları,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h) Yarışma türü: 7 </w:t>
      </w:r>
      <w:proofErr w:type="spellStart"/>
      <w:r w:rsidRPr="00666E11">
        <w:rPr>
          <w:rFonts w:ascii="Times New Roman" w:eastAsia="Times New Roman" w:hAnsi="Times New Roman" w:cs="Times New Roman"/>
          <w:sz w:val="20"/>
          <w:szCs w:val="20"/>
          <w:lang w:eastAsia="tr-TR"/>
        </w:rPr>
        <w:t>nci</w:t>
      </w:r>
      <w:proofErr w:type="spellEnd"/>
      <w:r w:rsidRPr="00666E11">
        <w:rPr>
          <w:rFonts w:ascii="Times New Roman" w:eastAsia="Times New Roman" w:hAnsi="Times New Roman" w:cs="Times New Roman"/>
          <w:sz w:val="20"/>
          <w:szCs w:val="20"/>
          <w:lang w:eastAsia="tr-TR"/>
        </w:rPr>
        <w:t xml:space="preserve"> maddede belirtilen uluslararası müsabakaları,  ifade eder. </w:t>
      </w:r>
    </w:p>
    <w:p w:rsidR="001F7E63" w:rsidRPr="00666E11" w:rsidRDefault="001F7E63" w:rsidP="001F7E63">
      <w:pPr>
        <w:spacing w:before="120" w:line="276" w:lineRule="auto"/>
        <w:jc w:val="center"/>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İKİNCİ BÖLÜM</w:t>
      </w:r>
    </w:p>
    <w:p w:rsidR="001F7E63" w:rsidRPr="00666E11" w:rsidRDefault="001F7E63" w:rsidP="001F7E63">
      <w:pPr>
        <w:spacing w:before="120" w:line="276" w:lineRule="auto"/>
        <w:jc w:val="center"/>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Genel Hükümler</w:t>
      </w:r>
    </w:p>
    <w:p w:rsidR="001F7E63" w:rsidRPr="00666E11" w:rsidRDefault="001F7E63" w:rsidP="001F7E63">
      <w:pPr>
        <w:spacing w:before="120" w:line="276" w:lineRule="auto"/>
        <w:jc w:val="both"/>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 xml:space="preserve">Temsil görevinin verilmesi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5</w:t>
      </w:r>
      <w:r w:rsidRPr="00666E11">
        <w:rPr>
          <w:rFonts w:ascii="Times New Roman" w:eastAsia="Times New Roman" w:hAnsi="Times New Roman" w:cs="Times New Roman"/>
          <w:sz w:val="20"/>
          <w:szCs w:val="20"/>
          <w:lang w:eastAsia="tr-TR"/>
        </w:rPr>
        <w:t xml:space="preserve"> − (1) Genel Müdürlüğe bağlı federasyonlarda temsil görevi; ilgili federasyonun seçimi, Genel Müdür ve/veya Bakan onayı ile verilir.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lastRenderedPageBreak/>
        <w:t xml:space="preserve">(2) Bağımsız spor federasyonlarında temsil görevi, ilgili federasyonun ana statüsü veya talimatlarında belirtildiği şekilde verilir.  Temsil görevinin yerine getirilmesi  </w:t>
      </w:r>
    </w:p>
    <w:p w:rsidR="008606B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6</w:t>
      </w:r>
      <w:r w:rsidRPr="00666E11">
        <w:rPr>
          <w:rFonts w:ascii="Times New Roman" w:eastAsia="Times New Roman" w:hAnsi="Times New Roman" w:cs="Times New Roman"/>
          <w:sz w:val="20"/>
          <w:szCs w:val="20"/>
          <w:lang w:eastAsia="tr-TR"/>
        </w:rPr>
        <w:t xml:space="preserve"> − (1) Temsil görevinin yerine getirilmiş olması için, sporcunun 7 </w:t>
      </w:r>
      <w:proofErr w:type="spellStart"/>
      <w:r w:rsidRPr="00666E11">
        <w:rPr>
          <w:rFonts w:ascii="Times New Roman" w:eastAsia="Times New Roman" w:hAnsi="Times New Roman" w:cs="Times New Roman"/>
          <w:sz w:val="20"/>
          <w:szCs w:val="20"/>
          <w:lang w:eastAsia="tr-TR"/>
        </w:rPr>
        <w:t>nci</w:t>
      </w:r>
      <w:proofErr w:type="spellEnd"/>
      <w:r w:rsidRPr="00666E11">
        <w:rPr>
          <w:rFonts w:ascii="Times New Roman" w:eastAsia="Times New Roman" w:hAnsi="Times New Roman" w:cs="Times New Roman"/>
          <w:sz w:val="20"/>
          <w:szCs w:val="20"/>
          <w:lang w:eastAsia="tr-TR"/>
        </w:rPr>
        <w:t xml:space="preserve"> maddede belirtilen yarışmalara, süresi içinde takımda oynamak veya müsabaka yapmak suretiyle fiilen katılması ve klasman listesinde yer alması şarttır.   Milli sporcu belgesi almaya hak kazanma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7</w:t>
      </w:r>
      <w:r w:rsidRPr="00666E11">
        <w:rPr>
          <w:rFonts w:ascii="Times New Roman" w:eastAsia="Times New Roman" w:hAnsi="Times New Roman" w:cs="Times New Roman"/>
          <w:sz w:val="20"/>
          <w:szCs w:val="20"/>
          <w:lang w:eastAsia="tr-TR"/>
        </w:rPr>
        <w:t xml:space="preserve"> − (1) Aşağıda belirtilen uluslararası müsabakalarda yer alan sporcular, katıldıkları yarışma türüne göre (A), (B) veya (C) sınıfı milli sporcu belgesi almaya hak kazanır.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a) (A) sınıfı belge almaya hak kazanabilmek için aşağıda yer alan müsabakalara katılmak şarttır.   1) Olimpiyat, </w:t>
      </w:r>
      <w:proofErr w:type="spellStart"/>
      <w:r w:rsidRPr="00666E11">
        <w:rPr>
          <w:rFonts w:ascii="Times New Roman" w:eastAsia="Times New Roman" w:hAnsi="Times New Roman" w:cs="Times New Roman"/>
          <w:sz w:val="20"/>
          <w:szCs w:val="20"/>
          <w:lang w:eastAsia="tr-TR"/>
        </w:rPr>
        <w:t>paralimpik</w:t>
      </w:r>
      <w:proofErr w:type="spellEnd"/>
      <w:r w:rsidRPr="00666E11">
        <w:rPr>
          <w:rFonts w:ascii="Times New Roman" w:eastAsia="Times New Roman" w:hAnsi="Times New Roman" w:cs="Times New Roman"/>
          <w:sz w:val="20"/>
          <w:szCs w:val="20"/>
          <w:lang w:eastAsia="tr-TR"/>
        </w:rPr>
        <w:t xml:space="preserve"> ve </w:t>
      </w:r>
      <w:proofErr w:type="spellStart"/>
      <w:r w:rsidRPr="00666E11">
        <w:rPr>
          <w:rFonts w:ascii="Times New Roman" w:eastAsia="Times New Roman" w:hAnsi="Times New Roman" w:cs="Times New Roman"/>
          <w:sz w:val="20"/>
          <w:szCs w:val="20"/>
          <w:lang w:eastAsia="tr-TR"/>
        </w:rPr>
        <w:t>deafolimpik</w:t>
      </w:r>
      <w:proofErr w:type="spellEnd"/>
      <w:r w:rsidRPr="00666E11">
        <w:rPr>
          <w:rFonts w:ascii="Times New Roman" w:eastAsia="Times New Roman" w:hAnsi="Times New Roman" w:cs="Times New Roman"/>
          <w:sz w:val="20"/>
          <w:szCs w:val="20"/>
          <w:lang w:eastAsia="tr-TR"/>
        </w:rPr>
        <w:t xml:space="preserve"> oyunları,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2) Büyükler kategorisindeki dünya şampiyonaları finalleri,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3) Büyükler kategorisindeki Avrupa şampiyonaları finalleri,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4) Dünya ve Avrupa Şampiyonası yapılmayan </w:t>
      </w:r>
      <w:proofErr w:type="gramStart"/>
      <w:r w:rsidRPr="00666E11">
        <w:rPr>
          <w:rFonts w:ascii="Times New Roman" w:eastAsia="Times New Roman" w:hAnsi="Times New Roman" w:cs="Times New Roman"/>
          <w:sz w:val="20"/>
          <w:szCs w:val="20"/>
          <w:lang w:eastAsia="tr-TR"/>
        </w:rPr>
        <w:t>branşların</w:t>
      </w:r>
      <w:proofErr w:type="gramEnd"/>
      <w:r w:rsidRPr="00666E11">
        <w:rPr>
          <w:rFonts w:ascii="Times New Roman" w:eastAsia="Times New Roman" w:hAnsi="Times New Roman" w:cs="Times New Roman"/>
          <w:sz w:val="20"/>
          <w:szCs w:val="20"/>
          <w:lang w:eastAsia="tr-TR"/>
        </w:rPr>
        <w:t xml:space="preserve"> büyükler kategorisindeki dünya ve Avrupa kupaları finalleri,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b) (B) sınıfı belge almaya hak kazanabilmek için aşağıda yer alan müsabakalara katılmak şarttır.</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1) Ümitler, gençler ve yıldızlar kategorilerindeki dünya ve Avrupa şampiyonaları finalleri,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2)Büyükler kategorisinde yapılan Avrupa ve dünya şampiyonalarındaki grup eleme müsabakaları,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3) Dünya ve Avrupa şampiyonası yapılan </w:t>
      </w:r>
      <w:proofErr w:type="gramStart"/>
      <w:r w:rsidRPr="00666E11">
        <w:rPr>
          <w:rFonts w:ascii="Times New Roman" w:eastAsia="Times New Roman" w:hAnsi="Times New Roman" w:cs="Times New Roman"/>
          <w:sz w:val="20"/>
          <w:szCs w:val="20"/>
          <w:lang w:eastAsia="tr-TR"/>
        </w:rPr>
        <w:t>branşların</w:t>
      </w:r>
      <w:proofErr w:type="gramEnd"/>
      <w:r w:rsidRPr="00666E11">
        <w:rPr>
          <w:rFonts w:ascii="Times New Roman" w:eastAsia="Times New Roman" w:hAnsi="Times New Roman" w:cs="Times New Roman"/>
          <w:sz w:val="20"/>
          <w:szCs w:val="20"/>
          <w:lang w:eastAsia="tr-TR"/>
        </w:rPr>
        <w:t xml:space="preserve"> büyükler kategorisindeki dünya ve Avrupa kupaları finalleri,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4) Dünya ve Avrupa şampiyonası yapılmayan </w:t>
      </w:r>
      <w:proofErr w:type="gramStart"/>
      <w:r w:rsidRPr="00666E11">
        <w:rPr>
          <w:rFonts w:ascii="Times New Roman" w:eastAsia="Times New Roman" w:hAnsi="Times New Roman" w:cs="Times New Roman"/>
          <w:sz w:val="20"/>
          <w:szCs w:val="20"/>
          <w:lang w:eastAsia="tr-TR"/>
        </w:rPr>
        <w:t>branşların</w:t>
      </w:r>
      <w:proofErr w:type="gramEnd"/>
      <w:r w:rsidRPr="00666E11">
        <w:rPr>
          <w:rFonts w:ascii="Times New Roman" w:eastAsia="Times New Roman" w:hAnsi="Times New Roman" w:cs="Times New Roman"/>
          <w:sz w:val="20"/>
          <w:szCs w:val="20"/>
          <w:lang w:eastAsia="tr-TR"/>
        </w:rPr>
        <w:t xml:space="preserve"> ümitler, gençler ve yıldızlar kategorisindeki dünya ve Avrupa kupaları finalleri,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5) Üniversite oyunları,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6) Akdeniz Oyunları, Karadeniz Oyunları, Dünya veya Avrupa Gençlik Olimpik Oyunları,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7)Uluslararası Üniversite Sporları Federasyonu (FISU) tarafından düzenlenen dünya şampiyonaları,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8) Uluslararası Okul Sporları Federasyonu (ISF) tarafından düzenlenen dünya şampiyonaları,  9) Uluslararası Askeri Sporlar Konseyince (CISM) düzenlenen dünya askeri oyunları ile Avrupa ve dünya şampiyonaları,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10)Olimpik </w:t>
      </w:r>
      <w:proofErr w:type="gramStart"/>
      <w:r w:rsidRPr="00666E11">
        <w:rPr>
          <w:rFonts w:ascii="Times New Roman" w:eastAsia="Times New Roman" w:hAnsi="Times New Roman" w:cs="Times New Roman"/>
          <w:sz w:val="20"/>
          <w:szCs w:val="20"/>
          <w:lang w:eastAsia="tr-TR"/>
        </w:rPr>
        <w:t>branşlarda</w:t>
      </w:r>
      <w:proofErr w:type="gramEnd"/>
      <w:r w:rsidRPr="00666E11">
        <w:rPr>
          <w:rFonts w:ascii="Times New Roman" w:eastAsia="Times New Roman" w:hAnsi="Times New Roman" w:cs="Times New Roman"/>
          <w:sz w:val="20"/>
          <w:szCs w:val="20"/>
          <w:lang w:eastAsia="tr-TR"/>
        </w:rPr>
        <w:t xml:space="preserve"> uluslararası federasyonların yarışma takviminde yer alan, ferdi branşlarda en az 17 ülke sporcusu, takım sporlarında ise en az 9 ülke takımının katıldığı diğer uluslararası yarışma veya turnuvalar,   </w:t>
      </w:r>
    </w:p>
    <w:p w:rsidR="001F7E63" w:rsidRPr="00666E11" w:rsidRDefault="001F7E63" w:rsidP="001F7E63">
      <w:pPr>
        <w:spacing w:before="120" w:line="276" w:lineRule="auto"/>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c) (C) sınıfı belge almaya hak kazanabilmek için (A) ve (B) sınıfı milli sporcu belgesi için öngörülen yarışmalar dışında kalan uluslararası müsabakalara ve turnuvalara katılmak şarttır.</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 xml:space="preserve">Kazanılan milli sporcu belgesini kaybetme halleri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8</w:t>
      </w:r>
      <w:r w:rsidRPr="00666E11">
        <w:rPr>
          <w:rFonts w:ascii="Times New Roman" w:eastAsia="Times New Roman" w:hAnsi="Times New Roman" w:cs="Times New Roman"/>
          <w:sz w:val="20"/>
          <w:szCs w:val="20"/>
          <w:lang w:eastAsia="tr-TR"/>
        </w:rPr>
        <w:t xml:space="preserve"> − (1) Milli sporcu belgesi almaya hak kazananlardan; taksirli suçlar ile kısa süreli hapis cezasına seçenek yaptırımlara çevrilmiş veya aşağıda sayılan suçlar dışında tecil edilmiş hükümler hariç olmak üzere, bir yıldan fazla hapis veya affa uğramış olsalar bile devletin şahsiyetine karşı işlenen suçlarla, basit ve nitelikli zimmet, irtikap, rüşvet, hırsızlık, dolandırıcılık, sahtecilik, inancı kötüye kullanma, dolanlı iflas gibi yüz kızartıcı veya şeref ve haysiyeti kırıcı suçtan veya kaçakçılık, resmi ihale ve alım satımlara fesat karıştırmak, devlet sırlarını açığa vurmak suçlarından dolayı hükümlü bulunanlar ile 7/1/1993 tarihli ve 21458 sayılı Resmî </w:t>
      </w:r>
      <w:proofErr w:type="spellStart"/>
      <w:r w:rsidRPr="00666E11">
        <w:rPr>
          <w:rFonts w:ascii="Times New Roman" w:eastAsia="Times New Roman" w:hAnsi="Times New Roman" w:cs="Times New Roman"/>
          <w:sz w:val="20"/>
          <w:szCs w:val="20"/>
          <w:lang w:eastAsia="tr-TR"/>
        </w:rPr>
        <w:t>Gazete’de</w:t>
      </w:r>
      <w:proofErr w:type="spellEnd"/>
      <w:r w:rsidRPr="00666E11">
        <w:rPr>
          <w:rFonts w:ascii="Times New Roman" w:eastAsia="Times New Roman" w:hAnsi="Times New Roman" w:cs="Times New Roman"/>
          <w:sz w:val="20"/>
          <w:szCs w:val="20"/>
          <w:lang w:eastAsia="tr-TR"/>
        </w:rPr>
        <w:t xml:space="preserve"> yayımlanan Gençlik ve Spor Genel Müdürlüğü Amatör Spor Dalları Ceza Yönetmeliği uyarınca veya bağımsız spor federasyonlarının disiplin veya ceza talimatları gereğince bir defada bir yıldan fazla ceza alanlar veya </w:t>
      </w:r>
      <w:proofErr w:type="gramStart"/>
      <w:r w:rsidRPr="00666E11">
        <w:rPr>
          <w:rFonts w:ascii="Times New Roman" w:eastAsia="Times New Roman" w:hAnsi="Times New Roman" w:cs="Times New Roman"/>
          <w:sz w:val="20"/>
          <w:szCs w:val="20"/>
          <w:lang w:eastAsia="tr-TR"/>
        </w:rPr>
        <w:t>doping</w:t>
      </w:r>
      <w:proofErr w:type="gramEnd"/>
      <w:r w:rsidRPr="00666E11">
        <w:rPr>
          <w:rFonts w:ascii="Times New Roman" w:eastAsia="Times New Roman" w:hAnsi="Times New Roman" w:cs="Times New Roman"/>
          <w:sz w:val="20"/>
          <w:szCs w:val="20"/>
          <w:lang w:eastAsia="tr-TR"/>
        </w:rPr>
        <w:t xml:space="preserve"> sonucu derecesi iptal edilen sporculara milli sporcu belgesi verilmez ve verilmiş ise iptal edilir.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(2) Uluslararası müsabaka esnasında veya öncesinde, bu maddede belirtilen suçları işlediği tespit edilen sporculara milli sporcu belgesi verilmez. Ancak; aldıkları ceza nedeniyle yarışmalara katılamayacak durumda olan sporculardan, 7 </w:t>
      </w:r>
      <w:proofErr w:type="spellStart"/>
      <w:r w:rsidRPr="00666E11">
        <w:rPr>
          <w:rFonts w:ascii="Times New Roman" w:eastAsia="Times New Roman" w:hAnsi="Times New Roman" w:cs="Times New Roman"/>
          <w:sz w:val="20"/>
          <w:szCs w:val="20"/>
          <w:lang w:eastAsia="tr-TR"/>
        </w:rPr>
        <w:t>nci</w:t>
      </w:r>
      <w:proofErr w:type="spellEnd"/>
      <w:r w:rsidRPr="00666E11">
        <w:rPr>
          <w:rFonts w:ascii="Times New Roman" w:eastAsia="Times New Roman" w:hAnsi="Times New Roman" w:cs="Times New Roman"/>
          <w:sz w:val="20"/>
          <w:szCs w:val="20"/>
          <w:lang w:eastAsia="tr-TR"/>
        </w:rPr>
        <w:t xml:space="preserve"> maddede belirtilen müsabakalara özel izin ile iştirak edenlere milli sporcu belgesi verilir.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lastRenderedPageBreak/>
        <w:t xml:space="preserve">Millilik sayısının tespiti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9</w:t>
      </w:r>
      <w:r w:rsidRPr="00666E11">
        <w:rPr>
          <w:rFonts w:ascii="Times New Roman" w:eastAsia="Times New Roman" w:hAnsi="Times New Roman" w:cs="Times New Roman"/>
          <w:sz w:val="20"/>
          <w:szCs w:val="20"/>
          <w:lang w:eastAsia="tr-TR"/>
        </w:rPr>
        <w:t xml:space="preserve"> − (1) Milli sporcu belgesi hangi faaliyet için düzenlenmiş ise, belgeye yalnızca o müsabakadaki millilik sayısı yazılır. Aynı faaliyette birden fazla müsabakada oynayan sporcu oynadığı müsabaka sayısı kadar milli olmuş sayılır. Aynı faaliyette hem ferdi hem de takım yarışmasına katılan sporcuların millilik sayısı belge üzerinde ayrı ayrı gösterilir.  Milli sporcu belgesi verilmesi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10</w:t>
      </w:r>
      <w:r w:rsidRPr="00666E11">
        <w:rPr>
          <w:rFonts w:ascii="Times New Roman" w:eastAsia="Times New Roman" w:hAnsi="Times New Roman" w:cs="Times New Roman"/>
          <w:sz w:val="20"/>
          <w:szCs w:val="20"/>
          <w:lang w:eastAsia="tr-TR"/>
        </w:rPr>
        <w:t xml:space="preserve"> − (1) 7 </w:t>
      </w:r>
      <w:proofErr w:type="spellStart"/>
      <w:r w:rsidRPr="00666E11">
        <w:rPr>
          <w:rFonts w:ascii="Times New Roman" w:eastAsia="Times New Roman" w:hAnsi="Times New Roman" w:cs="Times New Roman"/>
          <w:sz w:val="20"/>
          <w:szCs w:val="20"/>
          <w:lang w:eastAsia="tr-TR"/>
        </w:rPr>
        <w:t>nci</w:t>
      </w:r>
      <w:proofErr w:type="spellEnd"/>
      <w:r w:rsidRPr="00666E11">
        <w:rPr>
          <w:rFonts w:ascii="Times New Roman" w:eastAsia="Times New Roman" w:hAnsi="Times New Roman" w:cs="Times New Roman"/>
          <w:sz w:val="20"/>
          <w:szCs w:val="20"/>
          <w:lang w:eastAsia="tr-TR"/>
        </w:rPr>
        <w:t xml:space="preserve"> maddede belirtilen uluslararası faaliyetlere katılan sporculara milli sporcu belgesi verilebilmesi için aşağıdaki belgelerin bulunması zorunludur.</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a) Bu Yönetmeliğin ekinde yer alan EK-1 Milli Sporcu Belgesi Başvuru Formu ve Beyanı,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b) Görevlendirme onayı ve akreditasyon listesi,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c) Müsabaka cetveli,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ç) Müsabaka sonuç listesi.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(2) Birinci fıkrada belirtilen belgelerle birlikte üç nüsha olarak doldurulan milli sporcu belgesi, ilgili federasyon başkanı ve Daire Başkanı tarafından imzalandıktan sonra bir nüshası sporcuya verilir. Bir nüshası Genel Müdürlükte ve bir nüshası da federasyonda ekleri ile birlikte saklanır. Talep halinde bu Yönetmeliğin ekinde yer alan EK-2 Milli Sporcu Belgesi bir üst yazı ile ilgili kuruluşa gönderilir.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 xml:space="preserve">(3) Ferdi müsabakalar için milli sporcu belgesi düzenlenirken, organizasyon sonunda yapılan takım tasnifleri dikkate alınmaz. Sporcunun ferdi olarak elde ettiği derece belgede belirtilir. Aynı faaliyette hem ferdi hem de takım müsabakalarına katılan sporcuların dereceleri belgede kategorileri yazılmak suretiyle ayrı ayrı gösterilir. Grup eleme müsabakaları için düzenlenen belgelere derece yazılmaz.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b/>
          <w:sz w:val="20"/>
          <w:szCs w:val="20"/>
          <w:lang w:eastAsia="tr-TR"/>
        </w:rPr>
      </w:pPr>
      <w:r w:rsidRPr="00666E11">
        <w:rPr>
          <w:rFonts w:ascii="Times New Roman" w:eastAsia="Times New Roman" w:hAnsi="Times New Roman" w:cs="Times New Roman"/>
          <w:b/>
          <w:sz w:val="20"/>
          <w:szCs w:val="20"/>
          <w:lang w:eastAsia="tr-TR"/>
        </w:rPr>
        <w:t xml:space="preserve">Tutulacak defterler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b/>
          <w:sz w:val="20"/>
          <w:szCs w:val="20"/>
          <w:lang w:eastAsia="tr-TR"/>
        </w:rPr>
        <w:t>MADDE 11</w:t>
      </w:r>
      <w:r w:rsidRPr="00666E11">
        <w:rPr>
          <w:rFonts w:ascii="Times New Roman" w:eastAsia="Times New Roman" w:hAnsi="Times New Roman" w:cs="Times New Roman"/>
          <w:sz w:val="20"/>
          <w:szCs w:val="20"/>
          <w:lang w:eastAsia="tr-TR"/>
        </w:rPr>
        <w:t xml:space="preserve"> − (1) Bu Yönetmelik hükümlerine göre milli sporcu belgesi almaya hak kazananlar için her federasyon tarafından sadece milli sporcu belgelerinin kaydedileceği Milli Sporcu Belgesi Kayıt Defteri tutulur. Milli sporcu belgesi alma hakkını kazananlar hakkında ise ayrıca Milli Sporcu Kütük Defteri tutulur.  </w:t>
      </w:r>
    </w:p>
    <w:p w:rsidR="001F7E63" w:rsidRPr="00666E11" w:rsidRDefault="001F7E63" w:rsidP="001F7E63">
      <w:pPr>
        <w:spacing w:before="120" w:line="276" w:lineRule="auto"/>
        <w:ind w:firstLine="708"/>
        <w:jc w:val="both"/>
        <w:textAlignment w:val="baseline"/>
        <w:rPr>
          <w:rFonts w:ascii="Times New Roman" w:eastAsia="Times New Roman" w:hAnsi="Times New Roman" w:cs="Times New Roman"/>
          <w:sz w:val="20"/>
          <w:szCs w:val="20"/>
          <w:lang w:eastAsia="tr-TR"/>
        </w:rPr>
      </w:pPr>
      <w:r w:rsidRPr="00666E11">
        <w:rPr>
          <w:rFonts w:ascii="Times New Roman" w:eastAsia="Times New Roman" w:hAnsi="Times New Roman" w:cs="Times New Roman"/>
          <w:sz w:val="20"/>
          <w:szCs w:val="20"/>
          <w:lang w:eastAsia="tr-TR"/>
        </w:rPr>
        <w:t>(2) Genel Müdürlük federasyonlardan ayrı bir şekilde genel bir Milli Sporcu Belgesi Kayıt Defteri tutar. Bu defterlerde; sporcunun adı, soyadı, T.C. kimlik numarası, faaliyetin adı, yeri ve tarihi, katılan ülke sayısı,</w:t>
      </w:r>
      <w:r w:rsidRPr="00666E11">
        <w:rPr>
          <w:rFonts w:ascii="Times New Roman" w:hAnsi="Times New Roman" w:cs="Times New Roman"/>
          <w:sz w:val="20"/>
          <w:szCs w:val="20"/>
        </w:rPr>
        <w:t xml:space="preserve"> </w:t>
      </w:r>
      <w:r w:rsidRPr="00666E11">
        <w:rPr>
          <w:rFonts w:ascii="Times New Roman" w:eastAsia="Times New Roman" w:hAnsi="Times New Roman" w:cs="Times New Roman"/>
          <w:sz w:val="20"/>
          <w:szCs w:val="20"/>
          <w:lang w:eastAsia="tr-TR"/>
        </w:rPr>
        <w:t xml:space="preserve">sporcunun yarıştığı kategori, alınan dereceler, belge tarih ve numarası ayrı ayrı belirtilir. </w:t>
      </w:r>
    </w:p>
    <w:p w:rsidR="001F7E63" w:rsidRPr="00666E11" w:rsidRDefault="001F7E63" w:rsidP="001F7E63">
      <w:pPr>
        <w:spacing w:before="120" w:line="276" w:lineRule="auto"/>
        <w:ind w:firstLine="708"/>
        <w:jc w:val="center"/>
        <w:textAlignment w:val="baseline"/>
        <w:rPr>
          <w:rFonts w:asciiTheme="majorBidi" w:eastAsia="Times New Roman" w:hAnsiTheme="majorBidi" w:cstheme="majorBidi"/>
          <w:b/>
          <w:sz w:val="20"/>
          <w:szCs w:val="20"/>
          <w:lang w:eastAsia="tr-TR"/>
        </w:rPr>
      </w:pPr>
      <w:r w:rsidRPr="00666E11">
        <w:rPr>
          <w:rFonts w:asciiTheme="majorBidi" w:eastAsia="Times New Roman" w:hAnsiTheme="majorBidi" w:cstheme="majorBidi"/>
          <w:b/>
          <w:sz w:val="20"/>
          <w:szCs w:val="20"/>
          <w:lang w:eastAsia="tr-TR"/>
        </w:rPr>
        <w:t>ÜÇÜNCÜ BÖLÜM</w:t>
      </w:r>
    </w:p>
    <w:p w:rsidR="001F7E63" w:rsidRDefault="001F7E63" w:rsidP="001F7E63">
      <w:pPr>
        <w:spacing w:before="120" w:line="276" w:lineRule="auto"/>
        <w:ind w:firstLine="708"/>
        <w:jc w:val="center"/>
        <w:textAlignment w:val="baseline"/>
        <w:rPr>
          <w:rFonts w:asciiTheme="majorBidi" w:eastAsia="Times New Roman" w:hAnsiTheme="majorBidi" w:cstheme="majorBidi"/>
          <w:b/>
          <w:sz w:val="20"/>
          <w:szCs w:val="20"/>
          <w:lang w:eastAsia="tr-TR"/>
        </w:rPr>
      </w:pPr>
      <w:r w:rsidRPr="00666E11">
        <w:rPr>
          <w:rFonts w:asciiTheme="majorBidi" w:eastAsia="Times New Roman" w:hAnsiTheme="majorBidi" w:cstheme="majorBidi"/>
          <w:b/>
          <w:sz w:val="20"/>
          <w:szCs w:val="20"/>
          <w:lang w:eastAsia="tr-TR"/>
        </w:rPr>
        <w:t>Çeşitli ve Son Hükümler</w:t>
      </w:r>
    </w:p>
    <w:p w:rsidR="001F7E63" w:rsidRDefault="001F7E63" w:rsidP="001F7E63">
      <w:pPr>
        <w:spacing w:before="120" w:line="276" w:lineRule="auto"/>
        <w:ind w:firstLine="708"/>
        <w:textAlignment w:val="baseline"/>
        <w:rPr>
          <w:rFonts w:asciiTheme="majorBidi" w:eastAsia="Times New Roman" w:hAnsiTheme="majorBidi" w:cstheme="majorBidi"/>
          <w:b/>
          <w:sz w:val="20"/>
          <w:szCs w:val="20"/>
          <w:lang w:eastAsia="tr-TR"/>
        </w:rPr>
      </w:pPr>
      <w:r w:rsidRPr="00707028">
        <w:rPr>
          <w:rFonts w:asciiTheme="majorBidi" w:eastAsia="Times New Roman" w:hAnsiTheme="majorBidi" w:cstheme="majorBidi"/>
          <w:b/>
          <w:sz w:val="20"/>
          <w:szCs w:val="20"/>
          <w:lang w:eastAsia="tr-TR"/>
        </w:rPr>
        <w:t xml:space="preserve">Kazanılmış haklar  </w:t>
      </w:r>
    </w:p>
    <w:p w:rsidR="001F7E63" w:rsidRPr="00666E11" w:rsidRDefault="001F7E63" w:rsidP="001F7E63">
      <w:pPr>
        <w:spacing w:before="120" w:line="276" w:lineRule="auto"/>
        <w:ind w:firstLine="708"/>
        <w:textAlignment w:val="baseline"/>
        <w:rPr>
          <w:rFonts w:asciiTheme="majorBidi" w:eastAsia="Times New Roman" w:hAnsiTheme="majorBidi" w:cstheme="majorBidi"/>
          <w:sz w:val="20"/>
          <w:szCs w:val="20"/>
          <w:lang w:eastAsia="tr-TR"/>
        </w:rPr>
      </w:pPr>
      <w:r w:rsidRPr="00707028">
        <w:rPr>
          <w:rFonts w:asciiTheme="majorBidi" w:eastAsia="Times New Roman" w:hAnsiTheme="majorBidi" w:cstheme="majorBidi"/>
          <w:b/>
          <w:sz w:val="20"/>
          <w:szCs w:val="20"/>
          <w:lang w:eastAsia="tr-TR"/>
        </w:rPr>
        <w:t xml:space="preserve">MADDE 12 − </w:t>
      </w:r>
      <w:r w:rsidRPr="00666E11">
        <w:rPr>
          <w:rFonts w:asciiTheme="majorBidi" w:eastAsia="Times New Roman" w:hAnsiTheme="majorBidi" w:cstheme="majorBidi"/>
          <w:sz w:val="20"/>
          <w:szCs w:val="20"/>
          <w:lang w:eastAsia="tr-TR"/>
        </w:rPr>
        <w:t xml:space="preserve">(1) Bu Yönetmeliğin yürürlüğe girdiği tarihten önce mevzuata uygun olarak alınan milli sporcu belgeleri geçerli sayılır.   </w:t>
      </w:r>
    </w:p>
    <w:p w:rsidR="001F7E63" w:rsidRPr="00666E11" w:rsidRDefault="001F7E63" w:rsidP="001F7E63">
      <w:pPr>
        <w:spacing w:before="120" w:line="276" w:lineRule="auto"/>
        <w:ind w:firstLine="708"/>
        <w:textAlignment w:val="baseline"/>
        <w:rPr>
          <w:rFonts w:asciiTheme="majorBidi" w:eastAsia="Times New Roman" w:hAnsiTheme="majorBidi" w:cstheme="majorBidi"/>
          <w:sz w:val="20"/>
          <w:szCs w:val="20"/>
          <w:lang w:eastAsia="tr-TR"/>
        </w:rPr>
      </w:pPr>
      <w:r w:rsidRPr="00666E11">
        <w:rPr>
          <w:rFonts w:asciiTheme="majorBidi" w:eastAsia="Times New Roman" w:hAnsiTheme="majorBidi" w:cstheme="majorBidi"/>
          <w:sz w:val="20"/>
          <w:szCs w:val="20"/>
          <w:lang w:eastAsia="tr-TR"/>
        </w:rPr>
        <w:t xml:space="preserve">(2) Bu Yönetmeliğin yürürlüğe girdiği tarihten önce alınan milli sporcu belgelerinin 7 </w:t>
      </w:r>
      <w:proofErr w:type="spellStart"/>
      <w:r w:rsidRPr="00666E11">
        <w:rPr>
          <w:rFonts w:asciiTheme="majorBidi" w:eastAsia="Times New Roman" w:hAnsiTheme="majorBidi" w:cstheme="majorBidi"/>
          <w:sz w:val="20"/>
          <w:szCs w:val="20"/>
          <w:lang w:eastAsia="tr-TR"/>
        </w:rPr>
        <w:t>nci</w:t>
      </w:r>
      <w:proofErr w:type="spellEnd"/>
      <w:r w:rsidRPr="00666E11">
        <w:rPr>
          <w:rFonts w:asciiTheme="majorBidi" w:eastAsia="Times New Roman" w:hAnsiTheme="majorBidi" w:cstheme="majorBidi"/>
          <w:sz w:val="20"/>
          <w:szCs w:val="20"/>
          <w:lang w:eastAsia="tr-TR"/>
        </w:rPr>
        <w:t xml:space="preserve"> madde hükmüne göre hangi sınıfa ait olduğuna ilişkin yapılan başvurularda, milli sporcu belgeleri hakkında denklik işlemi yapılır ve sınıfına uygun olarak yeniden düzenlenir.  </w:t>
      </w:r>
    </w:p>
    <w:p w:rsidR="001F7E63" w:rsidRPr="004663E0" w:rsidRDefault="001F7E63" w:rsidP="001F7E63">
      <w:pPr>
        <w:spacing w:before="120" w:line="276" w:lineRule="auto"/>
        <w:ind w:firstLine="708"/>
        <w:textAlignment w:val="baseline"/>
        <w:rPr>
          <w:rFonts w:asciiTheme="majorBidi" w:eastAsia="Times New Roman" w:hAnsiTheme="majorBidi" w:cstheme="majorBidi"/>
          <w:b/>
          <w:sz w:val="20"/>
          <w:szCs w:val="20"/>
          <w:lang w:eastAsia="tr-TR"/>
        </w:rPr>
      </w:pPr>
      <w:r w:rsidRPr="004663E0">
        <w:rPr>
          <w:rFonts w:asciiTheme="majorBidi" w:eastAsia="Times New Roman" w:hAnsiTheme="majorBidi" w:cstheme="majorBidi"/>
          <w:b/>
          <w:sz w:val="20"/>
          <w:szCs w:val="20"/>
          <w:lang w:eastAsia="tr-TR"/>
        </w:rPr>
        <w:t xml:space="preserve">Yürürlükten kaldırılan yönetmelik </w:t>
      </w:r>
    </w:p>
    <w:p w:rsidR="001F7E63" w:rsidRPr="00666E11" w:rsidRDefault="001F7E63" w:rsidP="001F7E63">
      <w:pPr>
        <w:spacing w:before="120" w:line="276" w:lineRule="auto"/>
        <w:ind w:firstLine="708"/>
        <w:textAlignment w:val="baseline"/>
        <w:rPr>
          <w:rFonts w:asciiTheme="majorBidi" w:eastAsia="Times New Roman" w:hAnsiTheme="majorBidi" w:cstheme="majorBidi"/>
          <w:sz w:val="20"/>
          <w:szCs w:val="20"/>
          <w:lang w:eastAsia="tr-TR"/>
        </w:rPr>
      </w:pPr>
      <w:r w:rsidRPr="004663E0">
        <w:rPr>
          <w:rFonts w:asciiTheme="majorBidi" w:eastAsia="Times New Roman" w:hAnsiTheme="majorBidi" w:cstheme="majorBidi"/>
          <w:b/>
          <w:sz w:val="20"/>
          <w:szCs w:val="20"/>
          <w:lang w:eastAsia="tr-TR"/>
        </w:rPr>
        <w:t xml:space="preserve"> MADDE 13</w:t>
      </w:r>
      <w:r w:rsidRPr="00666E11">
        <w:rPr>
          <w:rFonts w:asciiTheme="majorBidi" w:eastAsia="Times New Roman" w:hAnsiTheme="majorBidi" w:cstheme="majorBidi"/>
          <w:sz w:val="20"/>
          <w:szCs w:val="20"/>
          <w:lang w:eastAsia="tr-TR"/>
        </w:rPr>
        <w:t xml:space="preserve"> − (1) </w:t>
      </w:r>
      <w:proofErr w:type="gramStart"/>
      <w:r w:rsidRPr="00666E11">
        <w:rPr>
          <w:rFonts w:asciiTheme="majorBidi" w:eastAsia="Times New Roman" w:hAnsiTheme="majorBidi" w:cstheme="majorBidi"/>
          <w:sz w:val="20"/>
          <w:szCs w:val="20"/>
          <w:lang w:eastAsia="tr-TR"/>
        </w:rPr>
        <w:t>11/2/2006</w:t>
      </w:r>
      <w:proofErr w:type="gramEnd"/>
      <w:r w:rsidRPr="00666E11">
        <w:rPr>
          <w:rFonts w:asciiTheme="majorBidi" w:eastAsia="Times New Roman" w:hAnsiTheme="majorBidi" w:cstheme="majorBidi"/>
          <w:sz w:val="20"/>
          <w:szCs w:val="20"/>
          <w:lang w:eastAsia="tr-TR"/>
        </w:rPr>
        <w:t xml:space="preserve"> tarihli ve 26077 sayılı Resmî </w:t>
      </w:r>
      <w:proofErr w:type="spellStart"/>
      <w:r w:rsidRPr="00666E11">
        <w:rPr>
          <w:rFonts w:asciiTheme="majorBidi" w:eastAsia="Times New Roman" w:hAnsiTheme="majorBidi" w:cstheme="majorBidi"/>
          <w:sz w:val="20"/>
          <w:szCs w:val="20"/>
          <w:lang w:eastAsia="tr-TR"/>
        </w:rPr>
        <w:t>Gazete’de</w:t>
      </w:r>
      <w:proofErr w:type="spellEnd"/>
      <w:r w:rsidRPr="00666E11">
        <w:rPr>
          <w:rFonts w:asciiTheme="majorBidi" w:eastAsia="Times New Roman" w:hAnsiTheme="majorBidi" w:cstheme="majorBidi"/>
          <w:sz w:val="20"/>
          <w:szCs w:val="20"/>
          <w:lang w:eastAsia="tr-TR"/>
        </w:rPr>
        <w:t xml:space="preserve"> yayımlanan Milli Sporcu Belgesi Verilmesi Hakkında Yönetmelik yürürlükten kaldırılmıştır.  </w:t>
      </w:r>
    </w:p>
    <w:p w:rsidR="001F7E63" w:rsidRPr="004663E0" w:rsidRDefault="001F7E63" w:rsidP="001F7E63">
      <w:pPr>
        <w:spacing w:before="120" w:line="276" w:lineRule="auto"/>
        <w:ind w:firstLine="708"/>
        <w:textAlignment w:val="baseline"/>
        <w:rPr>
          <w:rFonts w:asciiTheme="majorBidi" w:eastAsia="Times New Roman" w:hAnsiTheme="majorBidi" w:cstheme="majorBidi"/>
          <w:b/>
          <w:sz w:val="20"/>
          <w:szCs w:val="20"/>
          <w:lang w:eastAsia="tr-TR"/>
        </w:rPr>
      </w:pPr>
      <w:r w:rsidRPr="004663E0">
        <w:rPr>
          <w:rFonts w:asciiTheme="majorBidi" w:eastAsia="Times New Roman" w:hAnsiTheme="majorBidi" w:cstheme="majorBidi"/>
          <w:b/>
          <w:sz w:val="20"/>
          <w:szCs w:val="20"/>
          <w:lang w:eastAsia="tr-TR"/>
        </w:rPr>
        <w:t xml:space="preserve">Yürürlük  </w:t>
      </w:r>
    </w:p>
    <w:p w:rsidR="001F7E63" w:rsidRPr="00666E11" w:rsidRDefault="001F7E63" w:rsidP="001F7E63">
      <w:pPr>
        <w:spacing w:before="120" w:line="276" w:lineRule="auto"/>
        <w:ind w:firstLine="708"/>
        <w:textAlignment w:val="baseline"/>
        <w:rPr>
          <w:rFonts w:asciiTheme="majorBidi" w:eastAsia="Times New Roman" w:hAnsiTheme="majorBidi" w:cstheme="majorBidi"/>
          <w:sz w:val="20"/>
          <w:szCs w:val="20"/>
          <w:lang w:eastAsia="tr-TR"/>
        </w:rPr>
      </w:pPr>
      <w:r w:rsidRPr="004663E0">
        <w:rPr>
          <w:rFonts w:asciiTheme="majorBidi" w:eastAsia="Times New Roman" w:hAnsiTheme="majorBidi" w:cstheme="majorBidi"/>
          <w:b/>
          <w:sz w:val="20"/>
          <w:szCs w:val="20"/>
          <w:lang w:eastAsia="tr-TR"/>
        </w:rPr>
        <w:t>MADDE 14</w:t>
      </w:r>
      <w:r w:rsidRPr="00666E11">
        <w:rPr>
          <w:rFonts w:asciiTheme="majorBidi" w:eastAsia="Times New Roman" w:hAnsiTheme="majorBidi" w:cstheme="majorBidi"/>
          <w:sz w:val="20"/>
          <w:szCs w:val="20"/>
          <w:lang w:eastAsia="tr-TR"/>
        </w:rPr>
        <w:t xml:space="preserve"> − (1) Bu Yönetmelik yayımı tarihinde yürürlüğe girer.  </w:t>
      </w:r>
    </w:p>
    <w:p w:rsidR="001F7E63" w:rsidRPr="004663E0" w:rsidRDefault="001F7E63" w:rsidP="001F7E63">
      <w:pPr>
        <w:spacing w:before="120" w:line="276" w:lineRule="auto"/>
        <w:ind w:firstLine="708"/>
        <w:textAlignment w:val="baseline"/>
        <w:rPr>
          <w:rFonts w:asciiTheme="majorBidi" w:eastAsia="Times New Roman" w:hAnsiTheme="majorBidi" w:cstheme="majorBidi"/>
          <w:b/>
          <w:sz w:val="20"/>
          <w:szCs w:val="20"/>
          <w:lang w:eastAsia="tr-TR"/>
        </w:rPr>
      </w:pPr>
      <w:r w:rsidRPr="004663E0">
        <w:rPr>
          <w:rFonts w:asciiTheme="majorBidi" w:eastAsia="Times New Roman" w:hAnsiTheme="majorBidi" w:cstheme="majorBidi"/>
          <w:b/>
          <w:sz w:val="20"/>
          <w:szCs w:val="20"/>
          <w:lang w:eastAsia="tr-TR"/>
        </w:rPr>
        <w:t xml:space="preserve">Yürütme  </w:t>
      </w:r>
    </w:p>
    <w:p w:rsidR="001F7E63" w:rsidRPr="00666E11" w:rsidRDefault="001F7E63" w:rsidP="001F7E63">
      <w:pPr>
        <w:spacing w:before="120" w:line="276" w:lineRule="auto"/>
        <w:ind w:firstLine="708"/>
        <w:textAlignment w:val="baseline"/>
        <w:rPr>
          <w:rFonts w:asciiTheme="majorBidi" w:eastAsia="Times New Roman" w:hAnsiTheme="majorBidi" w:cstheme="majorBidi"/>
          <w:sz w:val="20"/>
          <w:szCs w:val="20"/>
          <w:lang w:eastAsia="tr-TR"/>
        </w:rPr>
      </w:pPr>
      <w:r w:rsidRPr="004663E0">
        <w:rPr>
          <w:rFonts w:asciiTheme="majorBidi" w:eastAsia="Times New Roman" w:hAnsiTheme="majorBidi" w:cstheme="majorBidi"/>
          <w:b/>
          <w:sz w:val="20"/>
          <w:szCs w:val="20"/>
          <w:lang w:eastAsia="tr-TR"/>
        </w:rPr>
        <w:t>MADDE 15</w:t>
      </w:r>
      <w:r w:rsidRPr="00666E11">
        <w:rPr>
          <w:rFonts w:asciiTheme="majorBidi" w:eastAsia="Times New Roman" w:hAnsiTheme="majorBidi" w:cstheme="majorBidi"/>
          <w:sz w:val="20"/>
          <w:szCs w:val="20"/>
          <w:lang w:eastAsia="tr-TR"/>
        </w:rPr>
        <w:t xml:space="preserve"> − (1) Bu Yönetmelik hükümlerini Gençlik ve Spor Genel Müdürü yürütür. </w:t>
      </w:r>
    </w:p>
    <w:p w:rsidR="001F7E63" w:rsidRPr="00707028" w:rsidRDefault="001F7E63" w:rsidP="001F7E63">
      <w:pPr>
        <w:spacing w:before="120" w:line="276" w:lineRule="auto"/>
        <w:ind w:firstLine="708"/>
        <w:textAlignment w:val="baseline"/>
        <w:rPr>
          <w:rFonts w:asciiTheme="majorBidi" w:eastAsia="Times New Roman" w:hAnsiTheme="majorBidi" w:cstheme="majorBidi"/>
          <w:b/>
          <w:sz w:val="20"/>
          <w:szCs w:val="20"/>
          <w:lang w:eastAsia="tr-TR"/>
        </w:rPr>
      </w:pPr>
      <w:r w:rsidRPr="00707028">
        <w:rPr>
          <w:rFonts w:asciiTheme="majorBidi" w:eastAsia="Times New Roman" w:hAnsiTheme="majorBidi" w:cstheme="majorBidi"/>
          <w:b/>
          <w:sz w:val="20"/>
          <w:szCs w:val="20"/>
          <w:lang w:eastAsia="tr-TR"/>
        </w:rPr>
        <w:t xml:space="preserve"> </w:t>
      </w:r>
    </w:p>
    <w:p w:rsidR="001F7E63" w:rsidRPr="00666E11" w:rsidRDefault="001F7E63" w:rsidP="001F7E63">
      <w:pPr>
        <w:spacing w:before="120" w:line="276" w:lineRule="auto"/>
        <w:ind w:firstLine="708"/>
        <w:textAlignment w:val="baseline"/>
        <w:rPr>
          <w:rFonts w:asciiTheme="majorBidi" w:eastAsia="Times New Roman" w:hAnsiTheme="majorBidi" w:cstheme="majorBidi"/>
          <w:b/>
          <w:sz w:val="20"/>
          <w:szCs w:val="20"/>
          <w:lang w:eastAsia="tr-TR"/>
        </w:rPr>
      </w:pPr>
    </w:p>
    <w:p w:rsidR="00A66F3A" w:rsidRDefault="00A66F3A" w:rsidP="00A66F3A">
      <w:pPr>
        <w:spacing w:before="120" w:line="276" w:lineRule="auto"/>
        <w:rPr>
          <w:rFonts w:asciiTheme="majorBidi" w:hAnsiTheme="majorBidi" w:cstheme="majorBidi"/>
          <w:b/>
          <w:sz w:val="24"/>
          <w:szCs w:val="24"/>
        </w:rPr>
      </w:pPr>
      <w:r w:rsidRPr="00A66F3A">
        <w:rPr>
          <w:rFonts w:asciiTheme="majorBidi" w:hAnsiTheme="majorBidi" w:cstheme="majorBidi"/>
          <w:b/>
          <w:sz w:val="24"/>
          <w:szCs w:val="24"/>
        </w:rPr>
        <w:t xml:space="preserve">EK 4. 2017–2018 Eğitim-Öğretim Yılı Sınav Giriş Kartı </w:t>
      </w:r>
    </w:p>
    <w:p w:rsidR="006926BB" w:rsidRPr="006926BB" w:rsidRDefault="006926BB" w:rsidP="00A66F3A">
      <w:pPr>
        <w:spacing w:before="120" w:line="276" w:lineRule="auto"/>
        <w:rPr>
          <w:rFonts w:asciiTheme="majorBidi" w:hAnsiTheme="majorBidi" w:cstheme="majorBidi"/>
          <w:bCs/>
          <w:sz w:val="24"/>
          <w:szCs w:val="24"/>
        </w:rPr>
      </w:pPr>
      <w:r w:rsidRPr="006926BB">
        <w:rPr>
          <w:rFonts w:asciiTheme="majorBidi" w:hAnsiTheme="majorBidi" w:cstheme="majorBidi"/>
          <w:bCs/>
          <w:sz w:val="24"/>
          <w:szCs w:val="24"/>
        </w:rPr>
        <w:t>Evrak Kayıt Esnasında adaylara teslim edilecektir.</w:t>
      </w:r>
    </w:p>
    <w:p w:rsidR="001F7E63" w:rsidRDefault="001F7E63" w:rsidP="001F7E63">
      <w:pPr>
        <w:spacing w:before="120" w:line="276" w:lineRule="auto"/>
        <w:rPr>
          <w:rFonts w:asciiTheme="majorBidi" w:hAnsiTheme="majorBidi" w:cstheme="majorBidi"/>
          <w:sz w:val="24"/>
          <w:szCs w:val="24"/>
        </w:rPr>
      </w:pPr>
    </w:p>
    <w:p w:rsidR="001F7E63" w:rsidRDefault="001F7E63" w:rsidP="001F7E63">
      <w:pPr>
        <w:spacing w:before="120" w:line="276" w:lineRule="auto"/>
        <w:rPr>
          <w:rFonts w:asciiTheme="majorBidi" w:hAnsiTheme="majorBidi" w:cstheme="majorBidi"/>
          <w:sz w:val="24"/>
          <w:szCs w:val="24"/>
        </w:rPr>
      </w:pPr>
    </w:p>
    <w:p w:rsidR="001F7E63" w:rsidRDefault="001F7E63" w:rsidP="001F7E63">
      <w:pPr>
        <w:spacing w:before="120" w:line="276" w:lineRule="auto"/>
        <w:rPr>
          <w:rFonts w:asciiTheme="majorBidi" w:hAnsiTheme="majorBidi" w:cstheme="majorBidi"/>
          <w:sz w:val="24"/>
          <w:szCs w:val="24"/>
        </w:rPr>
      </w:pPr>
    </w:p>
    <w:p w:rsidR="001F7E63" w:rsidRDefault="001F7E63" w:rsidP="001F7E63">
      <w:pPr>
        <w:spacing w:before="120" w:line="276" w:lineRule="auto"/>
        <w:rPr>
          <w:rFonts w:asciiTheme="majorBidi" w:hAnsiTheme="majorBidi" w:cstheme="majorBidi"/>
          <w:sz w:val="24"/>
          <w:szCs w:val="24"/>
        </w:rPr>
      </w:pPr>
    </w:p>
    <w:p w:rsidR="00495B08" w:rsidRDefault="00495B08"/>
    <w:sectPr w:rsidR="0049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142D8D"/>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A133D"/>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94863"/>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C4D71"/>
    <w:multiLevelType w:val="multilevel"/>
    <w:tmpl w:val="489CD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0627B"/>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161BA5"/>
    <w:multiLevelType w:val="multilevel"/>
    <w:tmpl w:val="A10CE0E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4B606D62"/>
    <w:multiLevelType w:val="multilevel"/>
    <w:tmpl w:val="17DCC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D4939"/>
    <w:multiLevelType w:val="multilevel"/>
    <w:tmpl w:val="81A40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EB30E3"/>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0D7F6E"/>
    <w:multiLevelType w:val="multilevel"/>
    <w:tmpl w:val="E4F6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C54DA"/>
    <w:multiLevelType w:val="multilevel"/>
    <w:tmpl w:val="EA42A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B65A3"/>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A77FA0"/>
    <w:multiLevelType w:val="multilevel"/>
    <w:tmpl w:val="F2B8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702053"/>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5564C"/>
    <w:multiLevelType w:val="multilevel"/>
    <w:tmpl w:val="9DE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1"/>
  </w:num>
  <w:num w:numId="4">
    <w:abstractNumId w:val="13"/>
  </w:num>
  <w:num w:numId="5">
    <w:abstractNumId w:val="8"/>
  </w:num>
  <w:num w:numId="6">
    <w:abstractNumId w:val="4"/>
  </w:num>
  <w:num w:numId="7">
    <w:abstractNumId w:val="7"/>
  </w:num>
  <w:num w:numId="8">
    <w:abstractNumId w:val="5"/>
  </w:num>
  <w:num w:numId="9">
    <w:abstractNumId w:val="1"/>
  </w:num>
  <w:num w:numId="10">
    <w:abstractNumId w:val="14"/>
  </w:num>
  <w:num w:numId="11">
    <w:abstractNumId w:val="9"/>
  </w:num>
  <w:num w:numId="12">
    <w:abstractNumId w:val="3"/>
  </w:num>
  <w:num w:numId="13">
    <w:abstractNumId w:val="15"/>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47"/>
    <w:rsid w:val="0003253E"/>
    <w:rsid w:val="00073621"/>
    <w:rsid w:val="001128B0"/>
    <w:rsid w:val="00131F23"/>
    <w:rsid w:val="0013400D"/>
    <w:rsid w:val="001344AA"/>
    <w:rsid w:val="00152F2C"/>
    <w:rsid w:val="001E790D"/>
    <w:rsid w:val="001F4777"/>
    <w:rsid w:val="001F7E63"/>
    <w:rsid w:val="00236E07"/>
    <w:rsid w:val="002610FA"/>
    <w:rsid w:val="0028261E"/>
    <w:rsid w:val="002C074A"/>
    <w:rsid w:val="002E1E56"/>
    <w:rsid w:val="00396700"/>
    <w:rsid w:val="004834EC"/>
    <w:rsid w:val="00495B08"/>
    <w:rsid w:val="00503029"/>
    <w:rsid w:val="005B51DE"/>
    <w:rsid w:val="005C2D40"/>
    <w:rsid w:val="00656FB4"/>
    <w:rsid w:val="006926BB"/>
    <w:rsid w:val="006B5567"/>
    <w:rsid w:val="006C61BC"/>
    <w:rsid w:val="006F24DB"/>
    <w:rsid w:val="0078048B"/>
    <w:rsid w:val="007C22AD"/>
    <w:rsid w:val="007C4480"/>
    <w:rsid w:val="00841D52"/>
    <w:rsid w:val="008606B1"/>
    <w:rsid w:val="008776BB"/>
    <w:rsid w:val="00890F6C"/>
    <w:rsid w:val="008B4557"/>
    <w:rsid w:val="008F7CC1"/>
    <w:rsid w:val="009E47A2"/>
    <w:rsid w:val="00A60C3E"/>
    <w:rsid w:val="00A66F3A"/>
    <w:rsid w:val="00A97E73"/>
    <w:rsid w:val="00B1581B"/>
    <w:rsid w:val="00BA4360"/>
    <w:rsid w:val="00BC66B4"/>
    <w:rsid w:val="00C27920"/>
    <w:rsid w:val="00C76CA9"/>
    <w:rsid w:val="00D53F71"/>
    <w:rsid w:val="00D66C9C"/>
    <w:rsid w:val="00D91B01"/>
    <w:rsid w:val="00DA485F"/>
    <w:rsid w:val="00E07237"/>
    <w:rsid w:val="00E13D48"/>
    <w:rsid w:val="00E2674B"/>
    <w:rsid w:val="00E743A3"/>
    <w:rsid w:val="00EF2C47"/>
    <w:rsid w:val="00FA2AAF"/>
    <w:rsid w:val="00FA2F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6B826-7353-4695-941A-15BE4DB2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3A"/>
    <w:pPr>
      <w:spacing w:after="0" w:line="240" w:lineRule="auto"/>
    </w:pPr>
  </w:style>
  <w:style w:type="paragraph" w:styleId="Balk2">
    <w:name w:val="heading 2"/>
    <w:basedOn w:val="Normal"/>
    <w:next w:val="Normal"/>
    <w:link w:val="Balk2Char"/>
    <w:uiPriority w:val="9"/>
    <w:qFormat/>
    <w:rsid w:val="001F7E63"/>
    <w:pPr>
      <w:keepNext/>
      <w:numPr>
        <w:ilvl w:val="1"/>
        <w:numId w:val="1"/>
      </w:numPr>
      <w:suppressAutoHyphens/>
      <w:spacing w:line="480" w:lineRule="auto"/>
      <w:ind w:left="0" w:firstLine="576"/>
      <w:outlineLvl w:val="1"/>
    </w:pPr>
    <w:rPr>
      <w:rFonts w:eastAsia="Times New Roman" w:cs="Arial"/>
      <w:b/>
      <w:i/>
      <w:iCs/>
      <w:color w:val="000000" w:themeColor="text1"/>
      <w:kern w:val="24"/>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7E63"/>
    <w:rPr>
      <w:rFonts w:eastAsia="Times New Roman" w:cs="Arial"/>
      <w:b/>
      <w:i/>
      <w:iCs/>
      <w:color w:val="000000" w:themeColor="text1"/>
      <w:kern w:val="24"/>
      <w:szCs w:val="28"/>
      <w:lang w:eastAsia="ar-SA"/>
    </w:rPr>
  </w:style>
  <w:style w:type="table" w:customStyle="1" w:styleId="Tablo1">
    <w:name w:val="Tablo 1"/>
    <w:basedOn w:val="NormalTablo"/>
    <w:uiPriority w:val="99"/>
    <w:rsid w:val="001F7E63"/>
    <w:pPr>
      <w:spacing w:after="0" w:line="240" w:lineRule="auto"/>
    </w:pPr>
    <w:rPr>
      <w:rFonts w:ascii="Palatino Linotype" w:hAnsi="Palatino Linotype"/>
      <w:sz w:val="20"/>
    </w:rPr>
    <w:tblPr>
      <w:tblBorders>
        <w:top w:val="single" w:sz="4" w:space="0" w:color="auto"/>
        <w:bottom w:val="single" w:sz="4" w:space="0" w:color="auto"/>
      </w:tblBorders>
    </w:tblPr>
    <w:tcPr>
      <w:vAlign w:val="center"/>
    </w:tcPr>
  </w:style>
  <w:style w:type="table" w:styleId="TabloKlavuzu">
    <w:name w:val="Table Grid"/>
    <w:uiPriority w:val="59"/>
    <w:rsid w:val="001F7E63"/>
    <w:pPr>
      <w:spacing w:after="0" w:line="240" w:lineRule="auto"/>
    </w:pPr>
    <w:rPr>
      <w:rFonts w:ascii="Palatino Linotype" w:hAnsi="Palatino Linotype"/>
      <w:sz w:val="20"/>
    </w:rPr>
    <w:tblPr>
      <w:tblBorders>
        <w:top w:val="single" w:sz="4" w:space="0" w:color="auto"/>
        <w:bottom w:val="single" w:sz="4" w:space="0" w:color="auto"/>
      </w:tblBorders>
      <w:tblCellMar>
        <w:top w:w="0" w:type="dxa"/>
        <w:left w:w="0" w:type="dxa"/>
        <w:bottom w:w="0" w:type="dxa"/>
        <w:right w:w="0" w:type="dxa"/>
      </w:tblCellMar>
    </w:tblPr>
    <w:tcPr>
      <w:vAlign w:val="center"/>
    </w:tcPr>
  </w:style>
  <w:style w:type="table" w:customStyle="1" w:styleId="BESProgram">
    <w:name w:val="BESÖ Program"/>
    <w:basedOn w:val="NormalTablo"/>
    <w:uiPriority w:val="99"/>
    <w:rsid w:val="001F7E63"/>
    <w:pPr>
      <w:widowControl w:val="0"/>
      <w:spacing w:after="0" w:line="360" w:lineRule="auto"/>
    </w:pPr>
    <w:rPr>
      <w:rFonts w:ascii="Times New Roman" w:hAnsi="Times New Roman"/>
      <w:color w:val="000000" w:themeColor="text1"/>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table" w:customStyle="1" w:styleId="TabloKlavuzu4">
    <w:name w:val="Tablo Kılavuzu4"/>
    <w:basedOn w:val="NormalTablo"/>
    <w:next w:val="TabloKlavuzu"/>
    <w:uiPriority w:val="39"/>
    <w:rsid w:val="001F7E63"/>
    <w:pPr>
      <w:widowControl w:val="0"/>
      <w:spacing w:before="120" w:after="0" w:line="276" w:lineRule="auto"/>
      <w:contextualSpacing/>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eYok1">
    <w:name w:val="Liste Yok1"/>
    <w:next w:val="ListeYok"/>
    <w:uiPriority w:val="99"/>
    <w:semiHidden/>
    <w:unhideWhenUsed/>
    <w:rsid w:val="001F7E63"/>
  </w:style>
  <w:style w:type="paragraph" w:customStyle="1" w:styleId="paragraph">
    <w:name w:val="paragraph"/>
    <w:basedOn w:val="Normal"/>
    <w:rsid w:val="001F7E63"/>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wacimagecontainer">
    <w:name w:val="wacimagecontainer"/>
    <w:basedOn w:val="VarsaylanParagrafYazTipi"/>
    <w:rsid w:val="001F7E63"/>
  </w:style>
  <w:style w:type="character" w:customStyle="1" w:styleId="textrun">
    <w:name w:val="textrun"/>
    <w:basedOn w:val="VarsaylanParagrafYazTipi"/>
    <w:rsid w:val="001F7E63"/>
  </w:style>
  <w:style w:type="character" w:customStyle="1" w:styleId="eop">
    <w:name w:val="eop"/>
    <w:basedOn w:val="VarsaylanParagrafYazTipi"/>
    <w:rsid w:val="001F7E63"/>
  </w:style>
  <w:style w:type="character" w:customStyle="1" w:styleId="normaltextrun">
    <w:name w:val="normaltextrun"/>
    <w:basedOn w:val="VarsaylanParagrafYazTipi"/>
    <w:rsid w:val="001F7E63"/>
  </w:style>
  <w:style w:type="character" w:customStyle="1" w:styleId="spellingerror">
    <w:name w:val="spellingerror"/>
    <w:basedOn w:val="VarsaylanParagrafYazTipi"/>
    <w:rsid w:val="001F7E63"/>
  </w:style>
  <w:style w:type="character" w:styleId="Kpr">
    <w:name w:val="Hyperlink"/>
    <w:basedOn w:val="VarsaylanParagrafYazTipi"/>
    <w:uiPriority w:val="99"/>
    <w:semiHidden/>
    <w:unhideWhenUsed/>
    <w:rsid w:val="001F7E63"/>
    <w:rPr>
      <w:color w:val="0000FF"/>
      <w:u w:val="single"/>
    </w:rPr>
  </w:style>
  <w:style w:type="character" w:styleId="zlenenKpr">
    <w:name w:val="FollowedHyperlink"/>
    <w:basedOn w:val="VarsaylanParagrafYazTipi"/>
    <w:uiPriority w:val="99"/>
    <w:semiHidden/>
    <w:unhideWhenUsed/>
    <w:rsid w:val="001F7E63"/>
    <w:rPr>
      <w:color w:val="800080"/>
      <w:u w:val="single"/>
    </w:rPr>
  </w:style>
  <w:style w:type="character" w:customStyle="1" w:styleId="wacalttextdescribedby">
    <w:name w:val="wacalttextdescribedby"/>
    <w:basedOn w:val="VarsaylanParagrafYazTipi"/>
    <w:rsid w:val="001F7E63"/>
  </w:style>
  <w:style w:type="paragraph" w:styleId="BalonMetni">
    <w:name w:val="Balloon Text"/>
    <w:basedOn w:val="Normal"/>
    <w:link w:val="BalonMetniChar"/>
    <w:uiPriority w:val="99"/>
    <w:semiHidden/>
    <w:unhideWhenUsed/>
    <w:rsid w:val="001F7E63"/>
    <w:rPr>
      <w:rFonts w:ascii="Tahoma" w:hAnsi="Tahoma" w:cs="Tahoma"/>
      <w:sz w:val="16"/>
      <w:szCs w:val="16"/>
    </w:rPr>
  </w:style>
  <w:style w:type="character" w:customStyle="1" w:styleId="BalonMetniChar">
    <w:name w:val="Balon Metni Char"/>
    <w:basedOn w:val="VarsaylanParagrafYazTipi"/>
    <w:link w:val="BalonMetni"/>
    <w:uiPriority w:val="99"/>
    <w:semiHidden/>
    <w:rsid w:val="001F7E63"/>
    <w:rPr>
      <w:rFonts w:ascii="Tahoma" w:hAnsi="Tahoma" w:cs="Tahoma"/>
      <w:sz w:val="16"/>
      <w:szCs w:val="16"/>
    </w:rPr>
  </w:style>
  <w:style w:type="character" w:styleId="AklamaBavurusu">
    <w:name w:val="annotation reference"/>
    <w:basedOn w:val="VarsaylanParagrafYazTipi"/>
    <w:uiPriority w:val="99"/>
    <w:semiHidden/>
    <w:unhideWhenUsed/>
    <w:rsid w:val="001F7E63"/>
    <w:rPr>
      <w:sz w:val="16"/>
      <w:szCs w:val="16"/>
    </w:rPr>
  </w:style>
  <w:style w:type="paragraph" w:styleId="AklamaMetni">
    <w:name w:val="annotation text"/>
    <w:basedOn w:val="Normal"/>
    <w:link w:val="AklamaMetniChar"/>
    <w:uiPriority w:val="99"/>
    <w:semiHidden/>
    <w:unhideWhenUsed/>
    <w:rsid w:val="001F7E63"/>
    <w:rPr>
      <w:sz w:val="20"/>
      <w:szCs w:val="20"/>
    </w:rPr>
  </w:style>
  <w:style w:type="character" w:customStyle="1" w:styleId="AklamaMetniChar">
    <w:name w:val="Açıklama Metni Char"/>
    <w:basedOn w:val="VarsaylanParagrafYazTipi"/>
    <w:link w:val="AklamaMetni"/>
    <w:uiPriority w:val="99"/>
    <w:semiHidden/>
    <w:rsid w:val="001F7E63"/>
    <w:rPr>
      <w:sz w:val="20"/>
      <w:szCs w:val="20"/>
    </w:rPr>
  </w:style>
  <w:style w:type="paragraph" w:styleId="AklamaKonusu">
    <w:name w:val="annotation subject"/>
    <w:basedOn w:val="AklamaMetni"/>
    <w:next w:val="AklamaMetni"/>
    <w:link w:val="AklamaKonusuChar"/>
    <w:uiPriority w:val="99"/>
    <w:semiHidden/>
    <w:unhideWhenUsed/>
    <w:rsid w:val="001F7E63"/>
    <w:rPr>
      <w:b/>
      <w:bCs/>
    </w:rPr>
  </w:style>
  <w:style w:type="character" w:customStyle="1" w:styleId="AklamaKonusuChar">
    <w:name w:val="Açıklama Konusu Char"/>
    <w:basedOn w:val="AklamaMetniChar"/>
    <w:link w:val="AklamaKonusu"/>
    <w:uiPriority w:val="99"/>
    <w:semiHidden/>
    <w:rsid w:val="001F7E63"/>
    <w:rPr>
      <w:b/>
      <w:bCs/>
      <w:sz w:val="20"/>
      <w:szCs w:val="20"/>
    </w:rPr>
  </w:style>
  <w:style w:type="paragraph" w:styleId="ListeParagraf">
    <w:name w:val="List Paragraph"/>
    <w:basedOn w:val="Normal"/>
    <w:uiPriority w:val="34"/>
    <w:qFormat/>
    <w:rsid w:val="001F7E63"/>
    <w:pPr>
      <w:ind w:left="720"/>
      <w:contextualSpacing/>
    </w:pPr>
  </w:style>
  <w:style w:type="character" w:styleId="YerTutucuMetni">
    <w:name w:val="Placeholder Text"/>
    <w:basedOn w:val="VarsaylanParagrafYazTipi"/>
    <w:uiPriority w:val="99"/>
    <w:semiHidden/>
    <w:rsid w:val="007804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alanya.edu.t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spor.alan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6720-1A89-42A9-95E1-55810188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9812</Words>
  <Characters>55933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65614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2017-07-20T10:37:00Z</dcterms:created>
  <dcterms:modified xsi:type="dcterms:W3CDTF">2017-07-20T13:29:00Z</dcterms:modified>
</cp:coreProperties>
</file>